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F4407" w14:textId="1011FA19" w:rsidR="00E1784D" w:rsidRPr="00E777A2" w:rsidRDefault="00E1784D" w:rsidP="00E1784D">
      <w:pPr>
        <w:pStyle w:val="Heading2"/>
        <w:jc w:val="center"/>
        <w:rPr>
          <w:rFonts w:ascii="Calibri" w:hAnsi="Calibri" w:cs="Calibri"/>
          <w:b/>
          <w:bCs/>
          <w:color w:val="auto"/>
        </w:rPr>
      </w:pPr>
      <w:r w:rsidRPr="00E777A2">
        <w:rPr>
          <w:rFonts w:ascii="Calibri" w:hAnsi="Calibri" w:cs="Calibri"/>
          <w:b/>
          <w:bCs/>
          <w:color w:val="auto"/>
        </w:rPr>
        <w:t xml:space="preserve">Minutes of the meeting of </w:t>
      </w:r>
      <w:r>
        <w:rPr>
          <w:rFonts w:ascii="Calibri" w:hAnsi="Calibri" w:cs="Calibri"/>
          <w:b/>
          <w:bCs/>
          <w:color w:val="auto"/>
        </w:rPr>
        <w:t>Welney</w:t>
      </w:r>
      <w:r w:rsidRPr="00E777A2">
        <w:rPr>
          <w:rFonts w:ascii="Calibri" w:hAnsi="Calibri" w:cs="Calibri"/>
          <w:b/>
          <w:bCs/>
          <w:color w:val="auto"/>
        </w:rPr>
        <w:t xml:space="preserve"> Parish Council, </w:t>
      </w:r>
      <w:r>
        <w:rPr>
          <w:rFonts w:ascii="Calibri" w:hAnsi="Calibri" w:cs="Calibri"/>
          <w:b/>
          <w:bCs/>
          <w:color w:val="auto"/>
        </w:rPr>
        <w:t xml:space="preserve">Tuesday </w:t>
      </w:r>
      <w:r w:rsidR="001D18B4">
        <w:rPr>
          <w:rFonts w:ascii="Calibri" w:hAnsi="Calibri" w:cs="Calibri"/>
          <w:b/>
          <w:bCs/>
          <w:color w:val="auto"/>
        </w:rPr>
        <w:t>5</w:t>
      </w:r>
      <w:r w:rsidR="001D18B4" w:rsidRPr="001D18B4">
        <w:rPr>
          <w:rFonts w:ascii="Calibri" w:hAnsi="Calibri" w:cs="Calibri"/>
          <w:b/>
          <w:bCs/>
          <w:color w:val="auto"/>
          <w:vertAlign w:val="superscript"/>
        </w:rPr>
        <w:t>th</w:t>
      </w:r>
      <w:r w:rsidR="001D18B4">
        <w:rPr>
          <w:rFonts w:ascii="Calibri" w:hAnsi="Calibri" w:cs="Calibri"/>
          <w:b/>
          <w:bCs/>
          <w:color w:val="auto"/>
        </w:rPr>
        <w:t xml:space="preserve"> April</w:t>
      </w:r>
      <w:r>
        <w:rPr>
          <w:rFonts w:ascii="Calibri" w:hAnsi="Calibri" w:cs="Calibri"/>
          <w:b/>
          <w:bCs/>
          <w:color w:val="auto"/>
        </w:rPr>
        <w:t xml:space="preserve"> 2022</w:t>
      </w:r>
      <w:r w:rsidRPr="00E777A2">
        <w:rPr>
          <w:rFonts w:ascii="Calibri" w:hAnsi="Calibri" w:cs="Calibri"/>
          <w:b/>
          <w:bCs/>
          <w:color w:val="auto"/>
        </w:rPr>
        <w:t>, 7</w:t>
      </w:r>
      <w:r>
        <w:rPr>
          <w:rFonts w:ascii="Calibri" w:hAnsi="Calibri" w:cs="Calibri"/>
          <w:b/>
          <w:bCs/>
          <w:color w:val="auto"/>
        </w:rPr>
        <w:t>.</w:t>
      </w:r>
      <w:r w:rsidR="001D18B4">
        <w:rPr>
          <w:rFonts w:ascii="Calibri" w:hAnsi="Calibri" w:cs="Calibri"/>
          <w:b/>
          <w:bCs/>
          <w:color w:val="auto"/>
        </w:rPr>
        <w:t>15</w:t>
      </w:r>
      <w:r w:rsidRPr="00E777A2">
        <w:rPr>
          <w:rFonts w:ascii="Calibri" w:hAnsi="Calibri" w:cs="Calibri"/>
          <w:b/>
          <w:bCs/>
          <w:color w:val="auto"/>
        </w:rPr>
        <w:t xml:space="preserve">pm at </w:t>
      </w:r>
      <w:r>
        <w:rPr>
          <w:rFonts w:ascii="Calibri" w:hAnsi="Calibri" w:cs="Calibri"/>
          <w:b/>
          <w:bCs/>
          <w:color w:val="auto"/>
        </w:rPr>
        <w:t>the William Marshall Centre</w:t>
      </w:r>
    </w:p>
    <w:p w14:paraId="313185EE" w14:textId="77777777" w:rsidR="00E1784D" w:rsidRPr="00493C8A" w:rsidRDefault="00E1784D" w:rsidP="00E1784D">
      <w:pPr>
        <w:pStyle w:val="BodyA"/>
        <w:spacing w:after="0"/>
        <w:rPr>
          <w:rFonts w:cs="Calibri"/>
          <w:color w:val="auto"/>
        </w:rPr>
      </w:pPr>
      <w:r w:rsidRPr="00493C8A">
        <w:rPr>
          <w:rFonts w:cs="Calibri"/>
          <w:b/>
          <w:bCs/>
          <w:color w:val="auto"/>
        </w:rPr>
        <w:t>Committee Members</w:t>
      </w:r>
      <w:r w:rsidRPr="00493C8A">
        <w:rPr>
          <w:rFonts w:cs="Calibri"/>
          <w:color w:val="auto"/>
        </w:rPr>
        <w:t xml:space="preserve">: </w:t>
      </w:r>
      <w:bookmarkStart w:id="0" w:name="_Hlk76556779"/>
      <w:r w:rsidRPr="00493C8A">
        <w:rPr>
          <w:rFonts w:cs="Calibri"/>
          <w:color w:val="auto"/>
        </w:rPr>
        <w:t xml:space="preserve">Cllr. </w:t>
      </w:r>
      <w:r>
        <w:rPr>
          <w:rFonts w:cs="Calibri"/>
          <w:color w:val="auto"/>
        </w:rPr>
        <w:t>Harvey</w:t>
      </w:r>
      <w:r w:rsidRPr="00493C8A">
        <w:rPr>
          <w:rFonts w:cs="Calibri"/>
          <w:color w:val="auto"/>
        </w:rPr>
        <w:t xml:space="preserve"> (Chair), Cllr. </w:t>
      </w:r>
      <w:r>
        <w:rPr>
          <w:rFonts w:cs="Calibri"/>
          <w:color w:val="auto"/>
        </w:rPr>
        <w:t>Barker</w:t>
      </w:r>
      <w:r w:rsidRPr="00493C8A">
        <w:rPr>
          <w:rFonts w:cs="Calibri"/>
          <w:color w:val="auto"/>
        </w:rPr>
        <w:t xml:space="preserve">, Cllr. </w:t>
      </w:r>
      <w:r>
        <w:rPr>
          <w:rFonts w:cs="Calibri"/>
          <w:color w:val="auto"/>
        </w:rPr>
        <w:t>Lowry</w:t>
      </w:r>
      <w:r w:rsidRPr="00493C8A">
        <w:rPr>
          <w:rFonts w:cs="Calibri"/>
          <w:color w:val="auto"/>
        </w:rPr>
        <w:t xml:space="preserve">, </w:t>
      </w:r>
      <w:r>
        <w:rPr>
          <w:rFonts w:cs="Calibri"/>
          <w:color w:val="auto"/>
        </w:rPr>
        <w:t>Cllr. Spears, Cllr Gardiner, Cllr Goodger.</w:t>
      </w:r>
    </w:p>
    <w:bookmarkEnd w:id="0"/>
    <w:p w14:paraId="53EBB694" w14:textId="27463D83" w:rsidR="00E1784D" w:rsidRPr="00493C8A" w:rsidRDefault="00E1784D" w:rsidP="00E1784D">
      <w:pPr>
        <w:pStyle w:val="BodyA"/>
        <w:spacing w:after="0"/>
        <w:rPr>
          <w:rFonts w:cs="Calibri"/>
          <w:color w:val="auto"/>
        </w:rPr>
      </w:pPr>
      <w:r w:rsidRPr="00493C8A">
        <w:rPr>
          <w:rFonts w:cs="Calibri"/>
          <w:b/>
          <w:bCs/>
          <w:color w:val="auto"/>
        </w:rPr>
        <w:t>Those Present</w:t>
      </w:r>
      <w:r w:rsidRPr="00493C8A">
        <w:rPr>
          <w:rFonts w:cs="Calibri"/>
          <w:color w:val="auto"/>
        </w:rPr>
        <w:t xml:space="preserve">: Cllr. </w:t>
      </w:r>
      <w:r>
        <w:rPr>
          <w:rFonts w:cs="Calibri"/>
          <w:color w:val="auto"/>
        </w:rPr>
        <w:t>Harvey</w:t>
      </w:r>
      <w:r w:rsidRPr="00493C8A">
        <w:rPr>
          <w:rFonts w:cs="Calibri"/>
          <w:color w:val="auto"/>
        </w:rPr>
        <w:t xml:space="preserve">, Cllr. </w:t>
      </w:r>
      <w:r>
        <w:rPr>
          <w:rFonts w:cs="Calibri"/>
          <w:color w:val="auto"/>
        </w:rPr>
        <w:t>Lowry</w:t>
      </w:r>
      <w:r w:rsidRPr="00493C8A">
        <w:rPr>
          <w:rFonts w:cs="Calibri"/>
          <w:color w:val="auto"/>
        </w:rPr>
        <w:t xml:space="preserve">, </w:t>
      </w:r>
      <w:r>
        <w:rPr>
          <w:rFonts w:cs="Calibri"/>
          <w:color w:val="auto"/>
        </w:rPr>
        <w:t>Cllr. Spears,</w:t>
      </w:r>
      <w:r w:rsidRPr="0014394B">
        <w:rPr>
          <w:rFonts w:cs="Calibri"/>
          <w:color w:val="auto"/>
        </w:rPr>
        <w:t xml:space="preserve"> </w:t>
      </w:r>
      <w:r>
        <w:rPr>
          <w:rFonts w:cs="Calibri"/>
          <w:color w:val="auto"/>
        </w:rPr>
        <w:t xml:space="preserve">Cllr Gardiner, Cllr Barker, Cllr Goodger, BCllr Rose, BCllr </w:t>
      </w:r>
      <w:r w:rsidR="00D9770E">
        <w:rPr>
          <w:rFonts w:cs="Calibri"/>
          <w:color w:val="auto"/>
        </w:rPr>
        <w:t>Spikings, Clerk</w:t>
      </w:r>
      <w:r w:rsidRPr="00493C8A">
        <w:rPr>
          <w:rFonts w:cs="Calibri"/>
          <w:color w:val="auto"/>
        </w:rPr>
        <w:t xml:space="preserve"> M Hilton.  </w:t>
      </w:r>
    </w:p>
    <w:p w14:paraId="14C831AC" w14:textId="61FFCC45" w:rsidR="00E1784D" w:rsidRPr="00493C8A" w:rsidRDefault="00E1784D" w:rsidP="00E1784D">
      <w:pPr>
        <w:pStyle w:val="BodyA"/>
        <w:spacing w:after="0"/>
        <w:rPr>
          <w:rFonts w:cs="Calibri"/>
          <w:color w:val="auto"/>
        </w:rPr>
      </w:pPr>
      <w:r w:rsidRPr="00493C8A">
        <w:rPr>
          <w:rFonts w:cs="Calibri"/>
          <w:b/>
          <w:bCs/>
          <w:color w:val="auto"/>
        </w:rPr>
        <w:t>Public</w:t>
      </w:r>
      <w:r w:rsidRPr="00493C8A">
        <w:rPr>
          <w:rFonts w:cs="Calibri"/>
          <w:color w:val="auto"/>
        </w:rPr>
        <w:t xml:space="preserve">: </w:t>
      </w:r>
      <w:r w:rsidR="001D18B4">
        <w:rPr>
          <w:rFonts w:cs="Calibri"/>
          <w:color w:val="auto"/>
        </w:rPr>
        <w:t>6</w:t>
      </w:r>
    </w:p>
    <w:p w14:paraId="5AAB1AF8" w14:textId="717BEDF5" w:rsidR="00E1784D" w:rsidRDefault="00E1784D" w:rsidP="00E1784D">
      <w:pPr>
        <w:pStyle w:val="BodyA"/>
        <w:spacing w:after="0"/>
        <w:rPr>
          <w:rFonts w:cs="Calibri"/>
          <w:color w:val="auto"/>
        </w:rPr>
      </w:pPr>
      <w:r w:rsidRPr="00493C8A">
        <w:rPr>
          <w:rFonts w:cs="Calibri"/>
          <w:b/>
          <w:bCs/>
          <w:color w:val="auto"/>
          <w:lang w:val="fr-FR"/>
        </w:rPr>
        <w:t>Apologies</w:t>
      </w:r>
      <w:r w:rsidRPr="00493C8A">
        <w:rPr>
          <w:rFonts w:cs="Calibri"/>
          <w:color w:val="auto"/>
        </w:rPr>
        <w:t xml:space="preserve"> : </w:t>
      </w:r>
      <w:r w:rsidR="001D18B4">
        <w:rPr>
          <w:rFonts w:cs="Calibri"/>
          <w:color w:val="auto"/>
        </w:rPr>
        <w:t>CCLLR Dawson</w:t>
      </w:r>
    </w:p>
    <w:p w14:paraId="71368045" w14:textId="77777777" w:rsidR="00E1784D" w:rsidRDefault="00E1784D" w:rsidP="00E1784D">
      <w:pPr>
        <w:pStyle w:val="BodyA"/>
        <w:spacing w:after="0"/>
        <w:rPr>
          <w:rFonts w:cs="Calibri"/>
          <w:b/>
          <w:bCs/>
          <w:color w:val="auto"/>
          <w:lang w:val="de-DE"/>
        </w:rPr>
      </w:pPr>
      <w:r w:rsidRPr="00E777A2">
        <w:rPr>
          <w:rFonts w:cs="Calibri"/>
          <w:b/>
          <w:bCs/>
          <w:color w:val="auto"/>
          <w:lang w:val="de-DE"/>
        </w:rPr>
        <w:t>MINUTES</w:t>
      </w:r>
    </w:p>
    <w:p w14:paraId="52E3D1A6" w14:textId="77777777" w:rsidR="00E1784D" w:rsidRPr="00493C8A" w:rsidRDefault="00E1784D" w:rsidP="00E1784D">
      <w:pPr>
        <w:pStyle w:val="BodyA"/>
        <w:spacing w:after="0"/>
        <w:rPr>
          <w:rFonts w:cs="Calibri"/>
          <w:color w:val="auto"/>
          <w:lang w:val="de-DE"/>
        </w:rPr>
      </w:pPr>
    </w:p>
    <w:p w14:paraId="08EEAD71" w14:textId="77777777" w:rsidR="00E1784D" w:rsidRDefault="00E1784D" w:rsidP="00E1784D">
      <w:pPr>
        <w:pStyle w:val="Heading3"/>
        <w:numPr>
          <w:ilvl w:val="0"/>
          <w:numId w:val="1"/>
        </w:numPr>
        <w:rPr>
          <w:rFonts w:ascii="Calibri" w:hAnsi="Calibri" w:cs="Calibri"/>
          <w:color w:val="auto"/>
          <w:sz w:val="22"/>
          <w:szCs w:val="22"/>
        </w:rPr>
      </w:pPr>
      <w:r>
        <w:rPr>
          <w:rFonts w:ascii="Calibri" w:hAnsi="Calibri" w:cs="Calibri"/>
          <w:b/>
          <w:bCs/>
          <w:color w:val="auto"/>
        </w:rPr>
        <w:t xml:space="preserve">Welcome and opening remarks: </w:t>
      </w:r>
      <w:r w:rsidRPr="00E4708D">
        <w:rPr>
          <w:rFonts w:ascii="Calibri" w:hAnsi="Calibri" w:cs="Calibri"/>
          <w:color w:val="auto"/>
          <w:sz w:val="22"/>
          <w:szCs w:val="22"/>
        </w:rPr>
        <w:t xml:space="preserve">The </w:t>
      </w:r>
      <w:r>
        <w:rPr>
          <w:rFonts w:ascii="Calibri" w:hAnsi="Calibri" w:cs="Calibri"/>
          <w:color w:val="auto"/>
          <w:sz w:val="22"/>
          <w:szCs w:val="22"/>
        </w:rPr>
        <w:t>C</w:t>
      </w:r>
      <w:r w:rsidRPr="00E4708D">
        <w:rPr>
          <w:rFonts w:ascii="Calibri" w:hAnsi="Calibri" w:cs="Calibri"/>
          <w:color w:val="auto"/>
          <w:sz w:val="22"/>
          <w:szCs w:val="22"/>
        </w:rPr>
        <w:t xml:space="preserve">hair </w:t>
      </w:r>
      <w:r>
        <w:rPr>
          <w:rFonts w:ascii="Calibri" w:hAnsi="Calibri" w:cs="Calibri"/>
          <w:color w:val="auto"/>
          <w:sz w:val="22"/>
          <w:szCs w:val="22"/>
        </w:rPr>
        <w:t>welcomed everyone to the meeting</w:t>
      </w:r>
    </w:p>
    <w:p w14:paraId="47807D40" w14:textId="77777777" w:rsidR="00E1784D" w:rsidRPr="00EB3AF5" w:rsidRDefault="00E1784D" w:rsidP="00E1784D"/>
    <w:p w14:paraId="2751D8BE" w14:textId="77777777" w:rsidR="00E1784D" w:rsidRPr="00E777A2" w:rsidRDefault="00E1784D" w:rsidP="00E1784D">
      <w:pPr>
        <w:pStyle w:val="Heading3"/>
        <w:numPr>
          <w:ilvl w:val="0"/>
          <w:numId w:val="1"/>
        </w:numPr>
        <w:rPr>
          <w:rFonts w:ascii="Calibri" w:hAnsi="Calibri" w:cs="Calibri"/>
          <w:b/>
          <w:bCs/>
          <w:color w:val="auto"/>
        </w:rPr>
      </w:pPr>
      <w:r w:rsidRPr="00E777A2">
        <w:rPr>
          <w:rFonts w:ascii="Calibri" w:hAnsi="Calibri" w:cs="Calibri"/>
          <w:b/>
          <w:bCs/>
          <w:color w:val="auto"/>
        </w:rPr>
        <w:t>To consider and approve apologies for absence:</w:t>
      </w:r>
    </w:p>
    <w:p w14:paraId="09F4B85C" w14:textId="3C1FD11B" w:rsidR="00E1784D" w:rsidRPr="00493C8A" w:rsidRDefault="00606384" w:rsidP="00E1784D">
      <w:pPr>
        <w:pStyle w:val="NoSpacing"/>
        <w:ind w:left="720"/>
        <w:rPr>
          <w:rFonts w:cs="Calibri"/>
          <w:color w:val="auto"/>
        </w:rPr>
      </w:pPr>
      <w:r>
        <w:rPr>
          <w:rFonts w:cs="Calibri"/>
          <w:color w:val="auto"/>
        </w:rPr>
        <w:t>Apologies</w:t>
      </w:r>
      <w:r w:rsidR="001D18B4">
        <w:rPr>
          <w:rFonts w:cs="Calibri"/>
          <w:color w:val="auto"/>
        </w:rPr>
        <w:t xml:space="preserve"> were approved</w:t>
      </w:r>
    </w:p>
    <w:p w14:paraId="0C5151E7" w14:textId="77777777" w:rsidR="00E1784D" w:rsidRPr="00493C8A" w:rsidRDefault="00E1784D" w:rsidP="00E1784D">
      <w:pPr>
        <w:pStyle w:val="NoSpacing"/>
        <w:rPr>
          <w:rFonts w:cs="Calibri"/>
          <w:color w:val="auto"/>
        </w:rPr>
      </w:pPr>
    </w:p>
    <w:p w14:paraId="26BFD267" w14:textId="77777777" w:rsidR="00E1784D" w:rsidRPr="00E777A2" w:rsidRDefault="00E1784D" w:rsidP="00E1784D">
      <w:pPr>
        <w:pStyle w:val="Heading3"/>
        <w:numPr>
          <w:ilvl w:val="0"/>
          <w:numId w:val="1"/>
        </w:numPr>
        <w:rPr>
          <w:rFonts w:ascii="Calibri" w:hAnsi="Calibri" w:cs="Calibri"/>
          <w:b/>
          <w:bCs/>
          <w:color w:val="auto"/>
        </w:rPr>
      </w:pPr>
      <w:r w:rsidRPr="00E777A2">
        <w:rPr>
          <w:rFonts w:ascii="Calibri" w:hAnsi="Calibri" w:cs="Calibri"/>
          <w:b/>
          <w:bCs/>
          <w:color w:val="auto"/>
        </w:rPr>
        <w:t xml:space="preserve">To approve the </w:t>
      </w:r>
      <w:r>
        <w:rPr>
          <w:rFonts w:ascii="Calibri" w:hAnsi="Calibri" w:cs="Calibri"/>
          <w:b/>
          <w:bCs/>
          <w:color w:val="auto"/>
        </w:rPr>
        <w:t>m</w:t>
      </w:r>
      <w:r w:rsidRPr="00E777A2">
        <w:rPr>
          <w:rFonts w:ascii="Calibri" w:hAnsi="Calibri" w:cs="Calibri"/>
          <w:b/>
          <w:bCs/>
          <w:color w:val="auto"/>
        </w:rPr>
        <w:t xml:space="preserve">inutes of the last meeting </w:t>
      </w:r>
    </w:p>
    <w:p w14:paraId="27F777D6" w14:textId="77777777" w:rsidR="00E1784D" w:rsidRDefault="00E1784D" w:rsidP="00E1784D">
      <w:pPr>
        <w:pStyle w:val="BodyB"/>
        <w:ind w:left="720"/>
        <w:rPr>
          <w:rFonts w:ascii="Calibri" w:hAnsi="Calibri" w:cs="Calibri"/>
          <w:color w:val="auto"/>
          <w:sz w:val="22"/>
          <w:szCs w:val="22"/>
        </w:rPr>
      </w:pPr>
      <w:r>
        <w:rPr>
          <w:rFonts w:ascii="Calibri" w:hAnsi="Calibri" w:cs="Calibri"/>
          <w:color w:val="auto"/>
          <w:sz w:val="22"/>
          <w:szCs w:val="22"/>
        </w:rPr>
        <w:t>The minutes for the last full Council meeting were approved and signed by the Chair.</w:t>
      </w:r>
    </w:p>
    <w:p w14:paraId="5BBD0BFB" w14:textId="77777777" w:rsidR="00E1784D" w:rsidRPr="00493C8A" w:rsidRDefault="00E1784D" w:rsidP="00E1784D">
      <w:pPr>
        <w:pStyle w:val="BodyB"/>
        <w:ind w:left="720"/>
        <w:rPr>
          <w:rFonts w:ascii="Calibri" w:eastAsia="Calibri" w:hAnsi="Calibri" w:cs="Calibri"/>
          <w:color w:val="auto"/>
          <w:sz w:val="22"/>
          <w:szCs w:val="22"/>
        </w:rPr>
      </w:pPr>
    </w:p>
    <w:p w14:paraId="495A01AD" w14:textId="3E076EB8" w:rsidR="00E1784D" w:rsidRDefault="00E1784D" w:rsidP="00294BE6">
      <w:pPr>
        <w:pStyle w:val="Heading3"/>
        <w:numPr>
          <w:ilvl w:val="0"/>
          <w:numId w:val="1"/>
        </w:numPr>
        <w:rPr>
          <w:rFonts w:ascii="Calibri" w:hAnsi="Calibri" w:cs="Calibri"/>
          <w:color w:val="auto"/>
          <w:sz w:val="22"/>
          <w:szCs w:val="22"/>
        </w:rPr>
      </w:pPr>
      <w:r w:rsidRPr="001D18B4">
        <w:rPr>
          <w:rFonts w:ascii="Calibri" w:hAnsi="Calibri" w:cs="Calibri"/>
          <w:b/>
          <w:bCs/>
          <w:color w:val="auto"/>
        </w:rPr>
        <w:t>To receive Declarations of Interest on the Agenda Items:</w:t>
      </w:r>
      <w:r w:rsidRPr="001D18B4">
        <w:rPr>
          <w:rFonts w:ascii="Calibri" w:hAnsi="Calibri" w:cs="Calibri"/>
          <w:color w:val="auto"/>
          <w:sz w:val="22"/>
          <w:szCs w:val="22"/>
        </w:rPr>
        <w:t xml:space="preserve"> for </w:t>
      </w:r>
      <w:r w:rsidR="001D18B4" w:rsidRPr="001D18B4">
        <w:rPr>
          <w:rFonts w:ascii="Calibri" w:hAnsi="Calibri" w:cs="Calibri"/>
          <w:color w:val="auto"/>
          <w:sz w:val="22"/>
          <w:szCs w:val="22"/>
        </w:rPr>
        <w:t>Marshalls Charity</w:t>
      </w:r>
      <w:r w:rsidRPr="001D18B4">
        <w:rPr>
          <w:rFonts w:ascii="Calibri" w:hAnsi="Calibri" w:cs="Calibri"/>
          <w:color w:val="auto"/>
          <w:sz w:val="22"/>
          <w:szCs w:val="22"/>
        </w:rPr>
        <w:t xml:space="preserve"> item, Cllr Goodger and Cllr </w:t>
      </w:r>
      <w:r w:rsidR="001D18B4" w:rsidRPr="001D18B4">
        <w:rPr>
          <w:rFonts w:ascii="Calibri" w:hAnsi="Calibri" w:cs="Calibri"/>
          <w:color w:val="auto"/>
          <w:sz w:val="22"/>
          <w:szCs w:val="22"/>
        </w:rPr>
        <w:t>Barker</w:t>
      </w:r>
      <w:r w:rsidRPr="001D18B4">
        <w:rPr>
          <w:rFonts w:ascii="Calibri" w:hAnsi="Calibri" w:cs="Calibri"/>
          <w:color w:val="auto"/>
          <w:sz w:val="22"/>
          <w:szCs w:val="22"/>
        </w:rPr>
        <w:t xml:space="preserve"> declared. </w:t>
      </w:r>
    </w:p>
    <w:p w14:paraId="3E2F4F80" w14:textId="77777777" w:rsidR="001D18B4" w:rsidRPr="001D18B4" w:rsidRDefault="001D18B4" w:rsidP="001D18B4"/>
    <w:p w14:paraId="7B2D1215" w14:textId="4CB28C74" w:rsidR="001D18B4" w:rsidRPr="001D18B4" w:rsidRDefault="001D18B4" w:rsidP="001D18B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9" w:line="249" w:lineRule="auto"/>
        <w:rPr>
          <w:rFonts w:asciiTheme="minorHAnsi" w:eastAsia="Calibri" w:hAnsiTheme="minorHAnsi" w:cstheme="minorHAnsi"/>
          <w:color w:val="000000"/>
          <w:sz w:val="22"/>
          <w:szCs w:val="22"/>
          <w:bdr w:val="none" w:sz="0" w:space="0" w:color="auto"/>
          <w:lang w:val="en-GB" w:eastAsia="en-GB"/>
        </w:rPr>
      </w:pPr>
      <w:r w:rsidRPr="001D18B4">
        <w:rPr>
          <w:rFonts w:asciiTheme="minorHAnsi" w:eastAsia="Calibri" w:hAnsiTheme="minorHAnsi" w:cstheme="minorHAnsi"/>
          <w:b/>
          <w:bCs/>
          <w:color w:val="000000"/>
          <w:bdr w:val="none" w:sz="0" w:space="0" w:color="auto"/>
          <w:lang w:val="en-GB" w:eastAsia="en-GB"/>
        </w:rPr>
        <w:t xml:space="preserve">A minute’s silence for the late Paul Edmunds former Councillor and Chairman: </w:t>
      </w:r>
      <w:r w:rsidRPr="001D18B4">
        <w:rPr>
          <w:rFonts w:asciiTheme="minorHAnsi" w:eastAsia="Calibri" w:hAnsiTheme="minorHAnsi" w:cstheme="minorHAnsi"/>
          <w:color w:val="000000"/>
          <w:sz w:val="22"/>
          <w:szCs w:val="22"/>
          <w:bdr w:val="none" w:sz="0" w:space="0" w:color="auto"/>
          <w:lang w:val="en-GB" w:eastAsia="en-GB"/>
        </w:rPr>
        <w:t xml:space="preserve">The Chair asked everyone to stand for a </w:t>
      </w:r>
      <w:r w:rsidR="00606384" w:rsidRPr="001D18B4">
        <w:rPr>
          <w:rFonts w:asciiTheme="minorHAnsi" w:eastAsia="Calibri" w:hAnsiTheme="minorHAnsi" w:cstheme="minorHAnsi"/>
          <w:color w:val="000000"/>
          <w:sz w:val="22"/>
          <w:szCs w:val="22"/>
          <w:bdr w:val="none" w:sz="0" w:space="0" w:color="auto"/>
          <w:lang w:val="en-GB" w:eastAsia="en-GB"/>
        </w:rPr>
        <w:t>minute’s</w:t>
      </w:r>
      <w:r w:rsidRPr="001D18B4">
        <w:rPr>
          <w:rFonts w:asciiTheme="minorHAnsi" w:eastAsia="Calibri" w:hAnsiTheme="minorHAnsi" w:cstheme="minorHAnsi"/>
          <w:color w:val="000000"/>
          <w:sz w:val="22"/>
          <w:szCs w:val="22"/>
          <w:bdr w:val="none" w:sz="0" w:space="0" w:color="auto"/>
          <w:lang w:val="en-GB" w:eastAsia="en-GB"/>
        </w:rPr>
        <w:t xml:space="preserve"> silence</w:t>
      </w:r>
      <w:r w:rsidR="00D9770E">
        <w:rPr>
          <w:rFonts w:asciiTheme="minorHAnsi" w:eastAsia="Calibri" w:hAnsiTheme="minorHAnsi" w:cstheme="minorHAnsi"/>
          <w:color w:val="000000"/>
          <w:sz w:val="22"/>
          <w:szCs w:val="22"/>
          <w:bdr w:val="none" w:sz="0" w:space="0" w:color="auto"/>
          <w:lang w:val="en-GB" w:eastAsia="en-GB"/>
        </w:rPr>
        <w:t>.</w:t>
      </w:r>
    </w:p>
    <w:p w14:paraId="0B1B9982" w14:textId="77777777" w:rsidR="001D18B4" w:rsidRPr="001D18B4" w:rsidRDefault="001D18B4" w:rsidP="001D18B4">
      <w:pPr>
        <w:pBdr>
          <w:top w:val="none" w:sz="0" w:space="0" w:color="auto"/>
          <w:left w:val="none" w:sz="0" w:space="0" w:color="auto"/>
          <w:bottom w:val="none" w:sz="0" w:space="0" w:color="auto"/>
          <w:right w:val="none" w:sz="0" w:space="0" w:color="auto"/>
          <w:between w:val="none" w:sz="0" w:space="0" w:color="auto"/>
          <w:bar w:val="none" w:sz="0" w:color="auto"/>
        </w:pBdr>
        <w:spacing w:after="9" w:line="249" w:lineRule="auto"/>
        <w:ind w:left="720" w:hanging="10"/>
        <w:contextualSpacing/>
        <w:rPr>
          <w:rFonts w:asciiTheme="minorHAnsi" w:eastAsia="Calibri" w:hAnsiTheme="minorHAnsi" w:cstheme="minorHAnsi"/>
          <w:color w:val="000000"/>
          <w:bdr w:val="none" w:sz="0" w:space="0" w:color="auto"/>
          <w:lang w:val="en-GB" w:eastAsia="en-GB"/>
        </w:rPr>
      </w:pPr>
    </w:p>
    <w:p w14:paraId="3CDCB6AA" w14:textId="23EEFDDD" w:rsidR="001D18B4" w:rsidRPr="001D18B4" w:rsidRDefault="001D18B4" w:rsidP="001D18B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9" w:line="249" w:lineRule="auto"/>
        <w:rPr>
          <w:rFonts w:asciiTheme="minorHAnsi" w:eastAsia="Calibri" w:hAnsiTheme="minorHAnsi" w:cstheme="minorHAnsi"/>
          <w:color w:val="000000"/>
          <w:sz w:val="22"/>
          <w:szCs w:val="22"/>
          <w:bdr w:val="none" w:sz="0" w:space="0" w:color="auto"/>
          <w:lang w:val="en-GB" w:eastAsia="en-GB"/>
        </w:rPr>
      </w:pPr>
      <w:r w:rsidRPr="001D18B4">
        <w:rPr>
          <w:rFonts w:asciiTheme="minorHAnsi" w:eastAsia="Calibri" w:hAnsiTheme="minorHAnsi" w:cstheme="minorHAnsi"/>
          <w:b/>
          <w:bCs/>
          <w:color w:val="000000"/>
          <w:bdr w:val="none" w:sz="0" w:space="0" w:color="auto"/>
          <w:lang w:val="en-GB" w:eastAsia="en-GB"/>
        </w:rPr>
        <w:t>To welcome the representative of the Environmental Agency</w:t>
      </w:r>
      <w:r w:rsidR="00606384">
        <w:rPr>
          <w:rFonts w:asciiTheme="minorHAnsi" w:eastAsia="Calibri" w:hAnsiTheme="minorHAnsi" w:cstheme="minorHAnsi"/>
          <w:b/>
          <w:bCs/>
          <w:color w:val="000000"/>
          <w:bdr w:val="none" w:sz="0" w:space="0" w:color="auto"/>
          <w:lang w:val="en-GB" w:eastAsia="en-GB"/>
        </w:rPr>
        <w:t xml:space="preserve">: </w:t>
      </w:r>
      <w:r w:rsidR="00606384" w:rsidRPr="00093BDA">
        <w:rPr>
          <w:rFonts w:asciiTheme="minorHAnsi" w:eastAsia="Calibri" w:hAnsiTheme="minorHAnsi" w:cstheme="minorHAnsi"/>
          <w:color w:val="000000"/>
          <w:sz w:val="22"/>
          <w:szCs w:val="22"/>
          <w:bdr w:val="none" w:sz="0" w:space="0" w:color="auto"/>
          <w:lang w:val="en-GB" w:eastAsia="en-GB"/>
        </w:rPr>
        <w:t>Four representatives came to the meeting. They informed the Council that between the railway bridge and the pumping station was still to be completed. The barrier works are due to be completed between 20/7/22 to 25/8/2022 when the road will be closed. All goods will be transported in via the A10. F</w:t>
      </w:r>
      <w:r w:rsidR="00093BDA">
        <w:rPr>
          <w:rFonts w:asciiTheme="minorHAnsi" w:eastAsia="Calibri" w:hAnsiTheme="minorHAnsi" w:cstheme="minorHAnsi"/>
          <w:color w:val="000000"/>
          <w:sz w:val="22"/>
          <w:szCs w:val="22"/>
          <w:bdr w:val="none" w:sz="0" w:space="0" w:color="auto"/>
          <w:lang w:val="en-GB" w:eastAsia="en-GB"/>
        </w:rPr>
        <w:t>rom</w:t>
      </w:r>
      <w:r w:rsidR="00606384" w:rsidRPr="00093BDA">
        <w:rPr>
          <w:rFonts w:asciiTheme="minorHAnsi" w:eastAsia="Calibri" w:hAnsiTheme="minorHAnsi" w:cstheme="minorHAnsi"/>
          <w:color w:val="000000"/>
          <w:sz w:val="22"/>
          <w:szCs w:val="22"/>
          <w:bdr w:val="none" w:sz="0" w:space="0" w:color="auto"/>
          <w:lang w:val="en-GB" w:eastAsia="en-GB"/>
        </w:rPr>
        <w:t xml:space="preserve"> the 16/6/22 to 16/9/22 there will be traffic lights in use. In the next couple of </w:t>
      </w:r>
      <w:r w:rsidR="00093BDA" w:rsidRPr="00093BDA">
        <w:rPr>
          <w:rFonts w:asciiTheme="minorHAnsi" w:eastAsia="Calibri" w:hAnsiTheme="minorHAnsi" w:cstheme="minorHAnsi"/>
          <w:color w:val="000000"/>
          <w:sz w:val="22"/>
          <w:szCs w:val="22"/>
          <w:bdr w:val="none" w:sz="0" w:space="0" w:color="auto"/>
          <w:lang w:val="en-GB" w:eastAsia="en-GB"/>
        </w:rPr>
        <w:t>weeks,</w:t>
      </w:r>
      <w:r w:rsidR="00606384" w:rsidRPr="00093BDA">
        <w:rPr>
          <w:rFonts w:asciiTheme="minorHAnsi" w:eastAsia="Calibri" w:hAnsiTheme="minorHAnsi" w:cstheme="minorHAnsi"/>
          <w:color w:val="000000"/>
          <w:sz w:val="22"/>
          <w:szCs w:val="22"/>
          <w:bdr w:val="none" w:sz="0" w:space="0" w:color="auto"/>
          <w:lang w:val="en-GB" w:eastAsia="en-GB"/>
        </w:rPr>
        <w:t xml:space="preserve"> the grass will be cut, then will </w:t>
      </w:r>
      <w:r w:rsidR="00D9770E">
        <w:rPr>
          <w:rFonts w:asciiTheme="minorHAnsi" w:eastAsia="Calibri" w:hAnsiTheme="minorHAnsi" w:cstheme="minorHAnsi"/>
          <w:color w:val="000000"/>
          <w:sz w:val="22"/>
          <w:szCs w:val="22"/>
          <w:bdr w:val="none" w:sz="0" w:space="0" w:color="auto"/>
          <w:lang w:val="en-GB" w:eastAsia="en-GB"/>
        </w:rPr>
        <w:t xml:space="preserve">be cut </w:t>
      </w:r>
      <w:r w:rsidR="00606384" w:rsidRPr="00093BDA">
        <w:rPr>
          <w:rFonts w:asciiTheme="minorHAnsi" w:eastAsia="Calibri" w:hAnsiTheme="minorHAnsi" w:cstheme="minorHAnsi"/>
          <w:color w:val="000000"/>
          <w:sz w:val="22"/>
          <w:szCs w:val="22"/>
          <w:bdr w:val="none" w:sz="0" w:space="0" w:color="auto"/>
          <w:lang w:val="en-GB" w:eastAsia="en-GB"/>
        </w:rPr>
        <w:t xml:space="preserve">every six weeks </w:t>
      </w:r>
      <w:r w:rsidR="00093BDA" w:rsidRPr="00093BDA">
        <w:rPr>
          <w:rFonts w:asciiTheme="minorHAnsi" w:eastAsia="Calibri" w:hAnsiTheme="minorHAnsi" w:cstheme="minorHAnsi"/>
          <w:color w:val="000000"/>
          <w:sz w:val="22"/>
          <w:szCs w:val="22"/>
          <w:bdr w:val="none" w:sz="0" w:space="0" w:color="auto"/>
          <w:lang w:val="en-GB" w:eastAsia="en-GB"/>
        </w:rPr>
        <w:t>thereafter. On</w:t>
      </w:r>
      <w:r w:rsidR="00606384" w:rsidRPr="00093BDA">
        <w:rPr>
          <w:rFonts w:asciiTheme="minorHAnsi" w:eastAsia="Calibri" w:hAnsiTheme="minorHAnsi" w:cstheme="minorHAnsi"/>
          <w:color w:val="000000"/>
          <w:sz w:val="22"/>
          <w:szCs w:val="22"/>
          <w:bdr w:val="none" w:sz="0" w:space="0" w:color="auto"/>
          <w:lang w:val="en-GB" w:eastAsia="en-GB"/>
        </w:rPr>
        <w:t xml:space="preserve"> the 23/4/22 there will be a drop in at the </w:t>
      </w:r>
      <w:r w:rsidR="00093BDA" w:rsidRPr="00093BDA">
        <w:rPr>
          <w:rFonts w:asciiTheme="minorHAnsi" w:eastAsia="Calibri" w:hAnsiTheme="minorHAnsi" w:cstheme="minorHAnsi"/>
          <w:color w:val="000000"/>
          <w:sz w:val="22"/>
          <w:szCs w:val="22"/>
          <w:bdr w:val="none" w:sz="0" w:space="0" w:color="auto"/>
          <w:lang w:val="en-GB" w:eastAsia="en-GB"/>
        </w:rPr>
        <w:t>William Marshall Centre</w:t>
      </w:r>
      <w:r w:rsidR="00606384" w:rsidRPr="00093BDA">
        <w:rPr>
          <w:rFonts w:asciiTheme="minorHAnsi" w:eastAsia="Calibri" w:hAnsiTheme="minorHAnsi" w:cstheme="minorHAnsi"/>
          <w:color w:val="000000"/>
          <w:sz w:val="22"/>
          <w:szCs w:val="22"/>
          <w:bdr w:val="none" w:sz="0" w:space="0" w:color="auto"/>
          <w:lang w:val="en-GB" w:eastAsia="en-GB"/>
        </w:rPr>
        <w:t xml:space="preserve"> between the hours of 10am and 2pm</w:t>
      </w:r>
      <w:r w:rsidR="00093BDA" w:rsidRPr="00093BDA">
        <w:rPr>
          <w:rFonts w:asciiTheme="minorHAnsi" w:eastAsia="Calibri" w:hAnsiTheme="minorHAnsi" w:cstheme="minorHAnsi"/>
          <w:color w:val="000000"/>
          <w:sz w:val="22"/>
          <w:szCs w:val="22"/>
          <w:bdr w:val="none" w:sz="0" w:space="0" w:color="auto"/>
          <w:lang w:val="en-GB" w:eastAsia="en-GB"/>
        </w:rPr>
        <w:t xml:space="preserve"> for any queries about the road closure and barriers</w:t>
      </w:r>
      <w:r w:rsidR="00606384" w:rsidRPr="00093BDA">
        <w:rPr>
          <w:rFonts w:asciiTheme="minorHAnsi" w:eastAsia="Calibri" w:hAnsiTheme="minorHAnsi" w:cstheme="minorHAnsi"/>
          <w:color w:val="000000"/>
          <w:sz w:val="22"/>
          <w:szCs w:val="22"/>
          <w:bdr w:val="none" w:sz="0" w:space="0" w:color="auto"/>
          <w:lang w:val="en-GB" w:eastAsia="en-GB"/>
        </w:rPr>
        <w:t xml:space="preserve">. </w:t>
      </w:r>
      <w:r w:rsidR="00093BDA" w:rsidRPr="00093BDA">
        <w:rPr>
          <w:rFonts w:asciiTheme="minorHAnsi" w:eastAsia="Calibri" w:hAnsiTheme="minorHAnsi" w:cstheme="minorHAnsi"/>
          <w:color w:val="000000"/>
          <w:sz w:val="22"/>
          <w:szCs w:val="22"/>
          <w:bdr w:val="none" w:sz="0" w:space="0" w:color="auto"/>
          <w:lang w:val="en-GB" w:eastAsia="en-GB"/>
        </w:rPr>
        <w:t>The new demountable barrier will be kept in Ely. Once a week there will also be an Environmental Agency surgery in the Lamb and Flag pub. Notice for this will be put onto Facebook and the hours for this is 7.30am until 6pm</w:t>
      </w:r>
      <w:r w:rsidR="00093BDA">
        <w:rPr>
          <w:rFonts w:asciiTheme="minorHAnsi" w:eastAsia="Calibri" w:hAnsiTheme="minorHAnsi" w:cstheme="minorHAnsi"/>
          <w:color w:val="000000"/>
          <w:sz w:val="22"/>
          <w:szCs w:val="22"/>
          <w:bdr w:val="none" w:sz="0" w:space="0" w:color="auto"/>
          <w:lang w:val="en-GB" w:eastAsia="en-GB"/>
        </w:rPr>
        <w:t>.</w:t>
      </w:r>
    </w:p>
    <w:p w14:paraId="7A587890" w14:textId="77777777" w:rsidR="001D18B4" w:rsidRPr="001D18B4" w:rsidRDefault="001D18B4" w:rsidP="001D18B4">
      <w:pPr>
        <w:pBdr>
          <w:top w:val="none" w:sz="0" w:space="0" w:color="auto"/>
          <w:left w:val="none" w:sz="0" w:space="0" w:color="auto"/>
          <w:bottom w:val="none" w:sz="0" w:space="0" w:color="auto"/>
          <w:right w:val="none" w:sz="0" w:space="0" w:color="auto"/>
          <w:between w:val="none" w:sz="0" w:space="0" w:color="auto"/>
          <w:bar w:val="none" w:sz="0" w:color="auto"/>
        </w:pBdr>
        <w:spacing w:after="12" w:line="259" w:lineRule="auto"/>
        <w:ind w:firstLine="48"/>
        <w:rPr>
          <w:rFonts w:asciiTheme="minorHAnsi" w:eastAsia="Calibri" w:hAnsiTheme="minorHAnsi" w:cstheme="minorHAnsi"/>
          <w:b/>
          <w:bCs/>
          <w:color w:val="000000"/>
          <w:bdr w:val="none" w:sz="0" w:space="0" w:color="auto"/>
          <w:lang w:val="en-GB" w:eastAsia="en-GB"/>
        </w:rPr>
      </w:pPr>
    </w:p>
    <w:p w14:paraId="2F16203A" w14:textId="3550A2D9" w:rsidR="001D18B4" w:rsidRPr="001D18B4" w:rsidRDefault="001D18B4" w:rsidP="001D18B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9" w:line="249" w:lineRule="auto"/>
        <w:rPr>
          <w:rFonts w:asciiTheme="minorHAnsi" w:eastAsia="Calibri" w:hAnsiTheme="minorHAnsi" w:cstheme="minorHAnsi"/>
          <w:color w:val="000000"/>
          <w:sz w:val="22"/>
          <w:szCs w:val="22"/>
          <w:bdr w:val="none" w:sz="0" w:space="0" w:color="auto"/>
          <w:lang w:val="en-GB" w:eastAsia="en-GB"/>
        </w:rPr>
      </w:pPr>
      <w:r w:rsidRPr="001D18B4">
        <w:rPr>
          <w:rFonts w:asciiTheme="minorHAnsi" w:eastAsia="Calibri" w:hAnsiTheme="minorHAnsi" w:cstheme="minorHAnsi"/>
          <w:b/>
          <w:bCs/>
          <w:color w:val="000000"/>
          <w:bdr w:val="none" w:sz="0" w:space="0" w:color="auto"/>
          <w:lang w:val="en-GB" w:eastAsia="en-GB"/>
        </w:rPr>
        <w:t>Public forum (10 minutes only)</w:t>
      </w:r>
      <w:r w:rsidR="00093BDA">
        <w:rPr>
          <w:rFonts w:asciiTheme="minorHAnsi" w:eastAsia="Calibri" w:hAnsiTheme="minorHAnsi" w:cstheme="minorHAnsi"/>
          <w:b/>
          <w:bCs/>
          <w:color w:val="000000"/>
          <w:bdr w:val="none" w:sz="0" w:space="0" w:color="auto"/>
          <w:lang w:val="en-GB" w:eastAsia="en-GB"/>
        </w:rPr>
        <w:t xml:space="preserve">: </w:t>
      </w:r>
      <w:r w:rsidR="00093BDA" w:rsidRPr="00784090">
        <w:rPr>
          <w:rFonts w:asciiTheme="minorHAnsi" w:eastAsia="Calibri" w:hAnsiTheme="minorHAnsi" w:cstheme="minorHAnsi"/>
          <w:color w:val="000000"/>
          <w:sz w:val="22"/>
          <w:szCs w:val="22"/>
          <w:bdr w:val="none" w:sz="0" w:space="0" w:color="auto"/>
          <w:lang w:val="en-GB" w:eastAsia="en-GB"/>
        </w:rPr>
        <w:t xml:space="preserve">a member of the public asked to see the minutes </w:t>
      </w:r>
      <w:r w:rsidR="00784090" w:rsidRPr="00784090">
        <w:rPr>
          <w:rFonts w:asciiTheme="minorHAnsi" w:eastAsia="Calibri" w:hAnsiTheme="minorHAnsi" w:cstheme="minorHAnsi"/>
          <w:color w:val="000000"/>
          <w:sz w:val="22"/>
          <w:szCs w:val="22"/>
          <w:bdr w:val="none" w:sz="0" w:space="0" w:color="auto"/>
          <w:lang w:val="en-GB" w:eastAsia="en-GB"/>
        </w:rPr>
        <w:t>regarding the police case against a former Clerk. This was minute</w:t>
      </w:r>
      <w:r w:rsidR="00784090">
        <w:rPr>
          <w:rFonts w:asciiTheme="minorHAnsi" w:eastAsia="Calibri" w:hAnsiTheme="minorHAnsi" w:cstheme="minorHAnsi"/>
          <w:color w:val="000000"/>
          <w:sz w:val="22"/>
          <w:szCs w:val="22"/>
          <w:bdr w:val="none" w:sz="0" w:space="0" w:color="auto"/>
          <w:lang w:val="en-GB" w:eastAsia="en-GB"/>
        </w:rPr>
        <w:t>d</w:t>
      </w:r>
      <w:r w:rsidR="00784090" w:rsidRPr="00784090">
        <w:rPr>
          <w:rFonts w:asciiTheme="minorHAnsi" w:eastAsia="Calibri" w:hAnsiTheme="minorHAnsi" w:cstheme="minorHAnsi"/>
          <w:color w:val="000000"/>
          <w:sz w:val="22"/>
          <w:szCs w:val="22"/>
          <w:bdr w:val="none" w:sz="0" w:space="0" w:color="auto"/>
          <w:lang w:val="en-GB" w:eastAsia="en-GB"/>
        </w:rPr>
        <w:t xml:space="preserve"> in December 2021 minutes. He was also told there was no further case to answer to therefore the case is now closed. He also said he had contacted the insurance for the Parish Council and the William Marshall Centre</w:t>
      </w:r>
      <w:r w:rsidR="00784090">
        <w:rPr>
          <w:rFonts w:asciiTheme="minorHAnsi" w:eastAsia="Calibri" w:hAnsiTheme="minorHAnsi" w:cstheme="minorHAnsi"/>
          <w:color w:val="000000"/>
          <w:sz w:val="22"/>
          <w:szCs w:val="22"/>
          <w:bdr w:val="none" w:sz="0" w:space="0" w:color="auto"/>
          <w:lang w:val="en-GB" w:eastAsia="en-GB"/>
        </w:rPr>
        <w:t xml:space="preserve"> </w:t>
      </w:r>
      <w:r w:rsidR="00784090" w:rsidRPr="00784090">
        <w:rPr>
          <w:rFonts w:asciiTheme="minorHAnsi" w:eastAsia="Calibri" w:hAnsiTheme="minorHAnsi" w:cstheme="minorHAnsi"/>
          <w:color w:val="000000"/>
          <w:sz w:val="22"/>
          <w:szCs w:val="22"/>
          <w:bdr w:val="none" w:sz="0" w:space="0" w:color="auto"/>
          <w:lang w:val="en-GB" w:eastAsia="en-GB"/>
        </w:rPr>
        <w:t xml:space="preserve">(WMC) and was told he was not privy to any information from them. This is correct he is not a Councillor and only the Chair and the Clerk can </w:t>
      </w:r>
      <w:r w:rsidR="009673C5">
        <w:rPr>
          <w:rFonts w:asciiTheme="minorHAnsi" w:eastAsia="Calibri" w:hAnsiTheme="minorHAnsi" w:cstheme="minorHAnsi"/>
          <w:color w:val="000000"/>
          <w:sz w:val="22"/>
          <w:szCs w:val="22"/>
          <w:bdr w:val="none" w:sz="0" w:space="0" w:color="auto"/>
          <w:lang w:val="en-GB" w:eastAsia="en-GB"/>
        </w:rPr>
        <w:t>speak</w:t>
      </w:r>
      <w:r w:rsidR="00784090" w:rsidRPr="00784090">
        <w:rPr>
          <w:rFonts w:asciiTheme="minorHAnsi" w:eastAsia="Calibri" w:hAnsiTheme="minorHAnsi" w:cstheme="minorHAnsi"/>
          <w:color w:val="000000"/>
          <w:sz w:val="22"/>
          <w:szCs w:val="22"/>
          <w:bdr w:val="none" w:sz="0" w:space="0" w:color="auto"/>
          <w:lang w:val="en-GB" w:eastAsia="en-GB"/>
        </w:rPr>
        <w:t xml:space="preserve"> the insurance company. He is concerned the WMC is not insured. He was told that firstly this is a charity matter and not a Parish Council issue and that the building is indeed insur</w:t>
      </w:r>
      <w:r w:rsidR="00784090">
        <w:rPr>
          <w:rFonts w:asciiTheme="minorHAnsi" w:eastAsia="Calibri" w:hAnsiTheme="minorHAnsi" w:cstheme="minorHAnsi"/>
          <w:color w:val="000000"/>
          <w:sz w:val="22"/>
          <w:szCs w:val="22"/>
          <w:bdr w:val="none" w:sz="0" w:space="0" w:color="auto"/>
          <w:lang w:val="en-GB" w:eastAsia="en-GB"/>
        </w:rPr>
        <w:t>ed</w:t>
      </w:r>
      <w:r w:rsidR="00784090" w:rsidRPr="00784090">
        <w:rPr>
          <w:rFonts w:asciiTheme="minorHAnsi" w:eastAsia="Calibri" w:hAnsiTheme="minorHAnsi" w:cstheme="minorHAnsi"/>
          <w:color w:val="000000"/>
          <w:sz w:val="22"/>
          <w:szCs w:val="22"/>
          <w:bdr w:val="none" w:sz="0" w:space="0" w:color="auto"/>
          <w:lang w:val="en-GB" w:eastAsia="en-GB"/>
        </w:rPr>
        <w:t>.</w:t>
      </w:r>
    </w:p>
    <w:p w14:paraId="7EDF2AE8" w14:textId="75293690" w:rsidR="001D18B4" w:rsidRDefault="001D18B4" w:rsidP="001D18B4">
      <w:pPr>
        <w:pBdr>
          <w:top w:val="none" w:sz="0" w:space="0" w:color="auto"/>
          <w:left w:val="none" w:sz="0" w:space="0" w:color="auto"/>
          <w:bottom w:val="none" w:sz="0" w:space="0" w:color="auto"/>
          <w:right w:val="none" w:sz="0" w:space="0" w:color="auto"/>
          <w:between w:val="none" w:sz="0" w:space="0" w:color="auto"/>
          <w:bar w:val="none" w:sz="0" w:color="auto"/>
        </w:pBdr>
        <w:spacing w:after="9" w:line="249" w:lineRule="auto"/>
        <w:ind w:left="720" w:hanging="10"/>
        <w:contextualSpacing/>
        <w:rPr>
          <w:rFonts w:asciiTheme="minorHAnsi" w:eastAsia="Calibri" w:hAnsiTheme="minorHAnsi" w:cstheme="minorHAnsi"/>
          <w:b/>
          <w:bCs/>
          <w:color w:val="000000"/>
          <w:bdr w:val="none" w:sz="0" w:space="0" w:color="auto"/>
          <w:lang w:val="en-GB" w:eastAsia="en-GB"/>
        </w:rPr>
      </w:pPr>
    </w:p>
    <w:p w14:paraId="491F2E78" w14:textId="77777777" w:rsidR="009673C5" w:rsidRPr="001D18B4" w:rsidRDefault="009673C5" w:rsidP="001D18B4">
      <w:pPr>
        <w:pBdr>
          <w:top w:val="none" w:sz="0" w:space="0" w:color="auto"/>
          <w:left w:val="none" w:sz="0" w:space="0" w:color="auto"/>
          <w:bottom w:val="none" w:sz="0" w:space="0" w:color="auto"/>
          <w:right w:val="none" w:sz="0" w:space="0" w:color="auto"/>
          <w:between w:val="none" w:sz="0" w:space="0" w:color="auto"/>
          <w:bar w:val="none" w:sz="0" w:color="auto"/>
        </w:pBdr>
        <w:spacing w:after="9" w:line="249" w:lineRule="auto"/>
        <w:ind w:left="720" w:hanging="10"/>
        <w:contextualSpacing/>
        <w:rPr>
          <w:rFonts w:asciiTheme="minorHAnsi" w:eastAsia="Calibri" w:hAnsiTheme="minorHAnsi" w:cstheme="minorHAnsi"/>
          <w:b/>
          <w:bCs/>
          <w:color w:val="000000"/>
          <w:bdr w:val="none" w:sz="0" w:space="0" w:color="auto"/>
          <w:lang w:val="en-GB" w:eastAsia="en-GB"/>
        </w:rPr>
      </w:pPr>
    </w:p>
    <w:p w14:paraId="527DFE51" w14:textId="35E83FDE" w:rsidR="001D18B4" w:rsidRDefault="001D18B4" w:rsidP="001D18B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9" w:line="249" w:lineRule="auto"/>
        <w:rPr>
          <w:rFonts w:asciiTheme="minorHAnsi" w:eastAsia="Calibri" w:hAnsiTheme="minorHAnsi" w:cstheme="minorHAnsi"/>
          <w:b/>
          <w:bCs/>
          <w:color w:val="000000"/>
          <w:bdr w:val="none" w:sz="0" w:space="0" w:color="auto"/>
          <w:lang w:val="en-GB" w:eastAsia="en-GB"/>
        </w:rPr>
      </w:pPr>
      <w:r w:rsidRPr="001D18B4">
        <w:rPr>
          <w:rFonts w:asciiTheme="minorHAnsi" w:eastAsia="Calibri" w:hAnsiTheme="minorHAnsi" w:cstheme="minorHAnsi"/>
          <w:b/>
          <w:bCs/>
          <w:color w:val="000000"/>
          <w:bdr w:val="none" w:sz="0" w:space="0" w:color="auto"/>
          <w:lang w:val="en-GB" w:eastAsia="en-GB"/>
        </w:rPr>
        <w:lastRenderedPageBreak/>
        <w:t>To discuss the Action Log</w:t>
      </w:r>
      <w:r w:rsidR="009673C5">
        <w:rPr>
          <w:rFonts w:asciiTheme="minorHAnsi" w:eastAsia="Calibri" w:hAnsiTheme="minorHAnsi" w:cstheme="minorHAnsi"/>
          <w:b/>
          <w:bCs/>
          <w:color w:val="000000"/>
          <w:bdr w:val="none" w:sz="0" w:space="0" w:color="auto"/>
          <w:lang w:val="en-GB" w:eastAsia="en-GB"/>
        </w:rPr>
        <w:t>:</w:t>
      </w:r>
    </w:p>
    <w:p w14:paraId="29E6EBFC" w14:textId="52DAB186" w:rsidR="009D1909" w:rsidRPr="00252298" w:rsidRDefault="009D1909" w:rsidP="00252298">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9" w:line="249" w:lineRule="auto"/>
        <w:rPr>
          <w:rFonts w:asciiTheme="minorHAnsi" w:eastAsia="Calibri" w:hAnsiTheme="minorHAnsi" w:cstheme="minorHAnsi"/>
          <w:bdr w:val="none" w:sz="0" w:space="0" w:color="auto"/>
          <w:lang w:val="en-GB"/>
        </w:rPr>
      </w:pPr>
      <w:r w:rsidRPr="00252298">
        <w:rPr>
          <w:rFonts w:asciiTheme="minorHAnsi" w:eastAsia="Calibri" w:hAnsiTheme="minorHAnsi" w:cstheme="minorHAnsi"/>
          <w:bdr w:val="none" w:sz="0" w:space="0" w:color="auto"/>
          <w:lang w:val="en-GB"/>
        </w:rPr>
        <w:t>The documents and laptop will be returned from the Police to the Chairs house this week.</w:t>
      </w:r>
    </w:p>
    <w:p w14:paraId="2AD942CA" w14:textId="3149C380" w:rsidR="009D1909" w:rsidRPr="00252298" w:rsidRDefault="009D1909" w:rsidP="00252298">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9" w:line="249" w:lineRule="auto"/>
        <w:rPr>
          <w:rFonts w:asciiTheme="minorHAnsi" w:eastAsia="Calibri" w:hAnsiTheme="minorHAnsi" w:cstheme="minorHAnsi"/>
          <w:bdr w:val="none" w:sz="0" w:space="0" w:color="auto"/>
          <w:lang w:val="en-GB"/>
        </w:rPr>
      </w:pPr>
      <w:r w:rsidRPr="00252298">
        <w:rPr>
          <w:rFonts w:asciiTheme="minorHAnsi" w:eastAsia="Calibri" w:hAnsiTheme="minorHAnsi" w:cstheme="minorHAnsi"/>
          <w:bdr w:val="none" w:sz="0" w:space="0" w:color="auto"/>
          <w:lang w:val="en-GB"/>
        </w:rPr>
        <w:t xml:space="preserve">Money left in the </w:t>
      </w:r>
      <w:r w:rsidR="00D9770E">
        <w:rPr>
          <w:rFonts w:asciiTheme="minorHAnsi" w:eastAsia="Calibri" w:hAnsiTheme="minorHAnsi" w:cstheme="minorHAnsi"/>
          <w:bdr w:val="none" w:sz="0" w:space="0" w:color="auto"/>
          <w:lang w:val="en-GB"/>
        </w:rPr>
        <w:t>P</w:t>
      </w:r>
      <w:r w:rsidRPr="00252298">
        <w:rPr>
          <w:rFonts w:asciiTheme="minorHAnsi" w:eastAsia="Calibri" w:hAnsiTheme="minorHAnsi" w:cstheme="minorHAnsi"/>
          <w:bdr w:val="none" w:sz="0" w:space="0" w:color="auto"/>
          <w:lang w:val="en-GB"/>
        </w:rPr>
        <w:t>laying Fi</w:t>
      </w:r>
      <w:r w:rsidR="00D9770E">
        <w:rPr>
          <w:rFonts w:asciiTheme="minorHAnsi" w:eastAsia="Calibri" w:hAnsiTheme="minorHAnsi" w:cstheme="minorHAnsi"/>
          <w:bdr w:val="none" w:sz="0" w:space="0" w:color="auto"/>
          <w:lang w:val="en-GB"/>
        </w:rPr>
        <w:t>eld</w:t>
      </w:r>
      <w:r w:rsidRPr="00252298">
        <w:rPr>
          <w:rFonts w:asciiTheme="minorHAnsi" w:eastAsia="Calibri" w:hAnsiTheme="minorHAnsi" w:cstheme="minorHAnsi"/>
          <w:bdr w:val="none" w:sz="0" w:space="0" w:color="auto"/>
          <w:lang w:val="en-GB"/>
        </w:rPr>
        <w:t xml:space="preserve"> </w:t>
      </w:r>
      <w:r w:rsidR="00D9770E">
        <w:rPr>
          <w:rFonts w:asciiTheme="minorHAnsi" w:eastAsia="Calibri" w:hAnsiTheme="minorHAnsi" w:cstheme="minorHAnsi"/>
          <w:bdr w:val="none" w:sz="0" w:space="0" w:color="auto"/>
          <w:lang w:val="en-GB"/>
        </w:rPr>
        <w:t>C</w:t>
      </w:r>
      <w:r w:rsidRPr="00252298">
        <w:rPr>
          <w:rFonts w:asciiTheme="minorHAnsi" w:eastAsia="Calibri" w:hAnsiTheme="minorHAnsi" w:cstheme="minorHAnsi"/>
          <w:bdr w:val="none" w:sz="0" w:space="0" w:color="auto"/>
          <w:lang w:val="en-GB"/>
        </w:rPr>
        <w:t>harity account is £304.09 this may be purchased for a table tennis table or other play equipment at WMC.</w:t>
      </w:r>
    </w:p>
    <w:p w14:paraId="3B7C72C0" w14:textId="15085F0D" w:rsidR="009D1909" w:rsidRPr="00252298" w:rsidRDefault="009D1909" w:rsidP="00252298">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9" w:line="249" w:lineRule="auto"/>
        <w:rPr>
          <w:rFonts w:asciiTheme="minorHAnsi" w:eastAsia="Calibri" w:hAnsiTheme="minorHAnsi" w:cstheme="minorHAnsi"/>
          <w:bdr w:val="none" w:sz="0" w:space="0" w:color="auto"/>
          <w:lang w:val="en-GB"/>
        </w:rPr>
      </w:pPr>
      <w:r w:rsidRPr="00252298">
        <w:rPr>
          <w:rFonts w:asciiTheme="minorHAnsi" w:eastAsia="Calibri" w:hAnsiTheme="minorHAnsi" w:cstheme="minorHAnsi"/>
          <w:bdr w:val="none" w:sz="0" w:space="0" w:color="auto"/>
          <w:lang w:val="en-GB"/>
        </w:rPr>
        <w:t>Bedford Bank, there is no further update on this.</w:t>
      </w:r>
    </w:p>
    <w:p w14:paraId="6B910CAB" w14:textId="6DC40BDF" w:rsidR="009D1909" w:rsidRPr="00252298" w:rsidRDefault="000A3589" w:rsidP="00252298">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9" w:line="249" w:lineRule="auto"/>
        <w:rPr>
          <w:rFonts w:asciiTheme="minorHAnsi" w:eastAsia="Calibri" w:hAnsiTheme="minorHAnsi" w:cstheme="minorHAnsi"/>
          <w:bdr w:val="none" w:sz="0" w:space="0" w:color="auto"/>
          <w:lang w:val="en-GB"/>
        </w:rPr>
      </w:pPr>
      <w:r w:rsidRPr="00252298">
        <w:rPr>
          <w:rFonts w:asciiTheme="minorHAnsi" w:eastAsia="Calibri" w:hAnsiTheme="minorHAnsi" w:cstheme="minorHAnsi"/>
          <w:bdr w:val="none" w:sz="0" w:space="0" w:color="auto"/>
          <w:lang w:val="en-GB"/>
        </w:rPr>
        <w:t xml:space="preserve">White lines at the side of </w:t>
      </w:r>
      <w:r w:rsidR="00252298" w:rsidRPr="00252298">
        <w:rPr>
          <w:rFonts w:asciiTheme="minorHAnsi" w:eastAsia="Calibri" w:hAnsiTheme="minorHAnsi" w:cstheme="minorHAnsi"/>
          <w:bdr w:val="none" w:sz="0" w:space="0" w:color="auto"/>
          <w:lang w:val="en-GB"/>
        </w:rPr>
        <w:t>M</w:t>
      </w:r>
      <w:r w:rsidR="00252298">
        <w:rPr>
          <w:rFonts w:asciiTheme="minorHAnsi" w:eastAsia="Calibri" w:hAnsiTheme="minorHAnsi" w:cstheme="minorHAnsi"/>
          <w:bdr w:val="none" w:sz="0" w:space="0" w:color="auto"/>
          <w:lang w:val="en-GB"/>
        </w:rPr>
        <w:t>ai</w:t>
      </w:r>
      <w:r w:rsidR="00252298" w:rsidRPr="00252298">
        <w:rPr>
          <w:rFonts w:asciiTheme="minorHAnsi" w:eastAsia="Calibri" w:hAnsiTheme="minorHAnsi" w:cstheme="minorHAnsi"/>
          <w:bdr w:val="none" w:sz="0" w:space="0" w:color="auto"/>
          <w:lang w:val="en-GB"/>
        </w:rPr>
        <w:t>n Street</w:t>
      </w:r>
      <w:r w:rsidRPr="00252298">
        <w:rPr>
          <w:rFonts w:asciiTheme="minorHAnsi" w:eastAsia="Calibri" w:hAnsiTheme="minorHAnsi" w:cstheme="minorHAnsi"/>
          <w:bdr w:val="none" w:sz="0" w:space="0" w:color="auto"/>
          <w:lang w:val="en-GB"/>
        </w:rPr>
        <w:t xml:space="preserve"> and roundels are still to be completed.</w:t>
      </w:r>
    </w:p>
    <w:p w14:paraId="233D337B" w14:textId="77777777" w:rsidR="000A3589" w:rsidRPr="00252298" w:rsidRDefault="000A3589" w:rsidP="00252298">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9" w:line="249" w:lineRule="auto"/>
        <w:rPr>
          <w:rFonts w:asciiTheme="minorHAnsi" w:eastAsia="Calibri" w:hAnsiTheme="minorHAnsi" w:cstheme="minorHAnsi"/>
          <w:bdr w:val="none" w:sz="0" w:space="0" w:color="auto"/>
          <w:lang w:val="en-GB"/>
        </w:rPr>
      </w:pPr>
      <w:r w:rsidRPr="00252298">
        <w:rPr>
          <w:rFonts w:asciiTheme="minorHAnsi" w:eastAsia="Calibri" w:hAnsiTheme="minorHAnsi" w:cstheme="minorHAnsi"/>
          <w:bdr w:val="none" w:sz="0" w:space="0" w:color="auto"/>
          <w:lang w:val="en-GB"/>
        </w:rPr>
        <w:t>The Elderly Signpost at Sandgate has been replaced.</w:t>
      </w:r>
    </w:p>
    <w:p w14:paraId="3003E6DA" w14:textId="21AB6B0D" w:rsidR="000A3589" w:rsidRPr="00252298" w:rsidRDefault="000A3589" w:rsidP="00252298">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9" w:line="249" w:lineRule="auto"/>
        <w:rPr>
          <w:rFonts w:asciiTheme="minorHAnsi" w:eastAsia="Calibri" w:hAnsiTheme="minorHAnsi" w:cstheme="minorHAnsi"/>
          <w:bdr w:val="none" w:sz="0" w:space="0" w:color="auto"/>
          <w:lang w:val="en-GB"/>
        </w:rPr>
      </w:pPr>
      <w:r w:rsidRPr="00252298">
        <w:rPr>
          <w:rFonts w:asciiTheme="minorHAnsi" w:eastAsia="Calibri" w:hAnsiTheme="minorHAnsi" w:cstheme="minorHAnsi"/>
          <w:bdr w:val="none" w:sz="0" w:space="0" w:color="auto"/>
          <w:lang w:val="en-GB"/>
        </w:rPr>
        <w:t xml:space="preserve">The overgrown trod at </w:t>
      </w:r>
      <w:r w:rsidR="00252298" w:rsidRPr="00252298">
        <w:rPr>
          <w:rFonts w:asciiTheme="minorHAnsi" w:eastAsia="Calibri" w:hAnsiTheme="minorHAnsi" w:cstheme="minorHAnsi"/>
          <w:bdr w:val="none" w:sz="0" w:space="0" w:color="auto"/>
          <w:lang w:val="en-GB"/>
        </w:rPr>
        <w:t>Sandgate</w:t>
      </w:r>
      <w:r w:rsidRPr="00252298">
        <w:rPr>
          <w:rFonts w:asciiTheme="minorHAnsi" w:eastAsia="Calibri" w:hAnsiTheme="minorHAnsi" w:cstheme="minorHAnsi"/>
          <w:bdr w:val="none" w:sz="0" w:space="0" w:color="auto"/>
          <w:lang w:val="en-GB"/>
        </w:rPr>
        <w:t>, the Clerk asked Highways if this could be sprayed, no answer as yet. The Clerk will chase.</w:t>
      </w:r>
    </w:p>
    <w:p w14:paraId="43433A2B" w14:textId="5AC7C39E" w:rsidR="000A3589" w:rsidRPr="00252298" w:rsidRDefault="000A3589" w:rsidP="00252298">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9" w:line="249" w:lineRule="auto"/>
        <w:rPr>
          <w:rFonts w:asciiTheme="minorHAnsi" w:eastAsia="Calibri" w:hAnsiTheme="minorHAnsi" w:cstheme="minorHAnsi"/>
          <w:bdr w:val="none" w:sz="0" w:space="0" w:color="auto"/>
          <w:lang w:val="en-GB"/>
        </w:rPr>
      </w:pPr>
      <w:r w:rsidRPr="00252298">
        <w:rPr>
          <w:rFonts w:asciiTheme="minorHAnsi" w:eastAsia="Calibri" w:hAnsiTheme="minorHAnsi" w:cstheme="minorHAnsi"/>
          <w:bdr w:val="none" w:sz="0" w:space="0" w:color="auto"/>
          <w:lang w:val="en-GB"/>
        </w:rPr>
        <w:t>Paths at Taymour place and Chestnut Ave and M</w:t>
      </w:r>
      <w:r w:rsidR="00D9770E">
        <w:rPr>
          <w:rFonts w:asciiTheme="minorHAnsi" w:eastAsia="Calibri" w:hAnsiTheme="minorHAnsi" w:cstheme="minorHAnsi"/>
          <w:bdr w:val="none" w:sz="0" w:space="0" w:color="auto"/>
          <w:lang w:val="en-GB"/>
        </w:rPr>
        <w:t>ai</w:t>
      </w:r>
      <w:r w:rsidRPr="00252298">
        <w:rPr>
          <w:rFonts w:asciiTheme="minorHAnsi" w:eastAsia="Calibri" w:hAnsiTheme="minorHAnsi" w:cstheme="minorHAnsi"/>
          <w:bdr w:val="none" w:sz="0" w:space="0" w:color="auto"/>
          <w:lang w:val="en-GB"/>
        </w:rPr>
        <w:t>n Street are programmed in for this year.</w:t>
      </w:r>
    </w:p>
    <w:p w14:paraId="3E1A86F7" w14:textId="72E2362F" w:rsidR="000A3589" w:rsidRPr="00252298" w:rsidRDefault="000A3589" w:rsidP="00252298">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9" w:line="249" w:lineRule="auto"/>
        <w:rPr>
          <w:rFonts w:asciiTheme="minorHAnsi" w:eastAsia="Calibri" w:hAnsiTheme="minorHAnsi" w:cstheme="minorHAnsi"/>
          <w:bdr w:val="none" w:sz="0" w:space="0" w:color="auto"/>
          <w:lang w:val="en-GB"/>
        </w:rPr>
      </w:pPr>
      <w:r w:rsidRPr="00252298">
        <w:rPr>
          <w:rFonts w:asciiTheme="minorHAnsi" w:eastAsia="Calibri" w:hAnsiTheme="minorHAnsi" w:cstheme="minorHAnsi"/>
          <w:bdr w:val="none" w:sz="0" w:space="0" w:color="auto"/>
          <w:lang w:val="en-GB"/>
        </w:rPr>
        <w:t xml:space="preserve">Barclays bank accounts issues, no </w:t>
      </w:r>
      <w:r w:rsidR="00252298" w:rsidRPr="00252298">
        <w:rPr>
          <w:rFonts w:asciiTheme="minorHAnsi" w:eastAsia="Calibri" w:hAnsiTheme="minorHAnsi" w:cstheme="minorHAnsi"/>
          <w:bdr w:val="none" w:sz="0" w:space="0" w:color="auto"/>
          <w:lang w:val="en-GB"/>
        </w:rPr>
        <w:t>response</w:t>
      </w:r>
      <w:r w:rsidRPr="00252298">
        <w:rPr>
          <w:rFonts w:asciiTheme="minorHAnsi" w:eastAsia="Calibri" w:hAnsiTheme="minorHAnsi" w:cstheme="minorHAnsi"/>
          <w:bdr w:val="none" w:sz="0" w:space="0" w:color="auto"/>
          <w:lang w:val="en-GB"/>
        </w:rPr>
        <w:t xml:space="preserve"> from the letter sent from the Clerk, she will chase.</w:t>
      </w:r>
    </w:p>
    <w:p w14:paraId="2723F8C2" w14:textId="3CA85CE4" w:rsidR="000A3589" w:rsidRPr="00252298" w:rsidRDefault="000A3589" w:rsidP="00252298">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9" w:line="249" w:lineRule="auto"/>
        <w:rPr>
          <w:rFonts w:asciiTheme="minorHAnsi" w:eastAsia="Calibri" w:hAnsiTheme="minorHAnsi" w:cstheme="minorHAnsi"/>
          <w:bdr w:val="none" w:sz="0" w:space="0" w:color="auto"/>
          <w:lang w:val="en-GB"/>
        </w:rPr>
      </w:pPr>
      <w:r w:rsidRPr="00252298">
        <w:rPr>
          <w:rFonts w:asciiTheme="minorHAnsi" w:eastAsia="Calibri" w:hAnsiTheme="minorHAnsi" w:cstheme="minorHAnsi"/>
          <w:bdr w:val="none" w:sz="0" w:space="0" w:color="auto"/>
          <w:lang w:val="en-GB"/>
        </w:rPr>
        <w:t>The new rails at the steps are still a little loose but not dangerous. Clerk will chase this with Highways</w:t>
      </w:r>
      <w:r w:rsidR="00D9770E">
        <w:rPr>
          <w:rFonts w:asciiTheme="minorHAnsi" w:eastAsia="Calibri" w:hAnsiTheme="minorHAnsi" w:cstheme="minorHAnsi"/>
          <w:bdr w:val="none" w:sz="0" w:space="0" w:color="auto"/>
          <w:lang w:val="en-GB"/>
        </w:rPr>
        <w:t>.</w:t>
      </w:r>
    </w:p>
    <w:p w14:paraId="4DA0D491" w14:textId="31C14BBA" w:rsidR="000A3589" w:rsidRPr="00252298" w:rsidRDefault="000A3589" w:rsidP="00252298">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9" w:line="249" w:lineRule="auto"/>
        <w:rPr>
          <w:rFonts w:asciiTheme="minorHAnsi" w:eastAsia="Calibri" w:hAnsiTheme="minorHAnsi" w:cstheme="minorHAnsi"/>
          <w:bdr w:val="none" w:sz="0" w:space="0" w:color="auto"/>
          <w:lang w:val="en-GB"/>
        </w:rPr>
      </w:pPr>
      <w:r w:rsidRPr="00252298">
        <w:rPr>
          <w:rFonts w:asciiTheme="minorHAnsi" w:eastAsia="Calibri" w:hAnsiTheme="minorHAnsi" w:cstheme="minorHAnsi"/>
          <w:bdr w:val="none" w:sz="0" w:space="0" w:color="auto"/>
          <w:lang w:val="en-GB"/>
        </w:rPr>
        <w:t xml:space="preserve">Back Drove signage still has been done or the </w:t>
      </w:r>
      <w:r w:rsidR="00D9770E">
        <w:rPr>
          <w:rFonts w:asciiTheme="minorHAnsi" w:eastAsia="Calibri" w:hAnsiTheme="minorHAnsi" w:cstheme="minorHAnsi"/>
          <w:bdr w:val="none" w:sz="0" w:space="0" w:color="auto"/>
          <w:lang w:val="en-GB"/>
        </w:rPr>
        <w:t xml:space="preserve">loose </w:t>
      </w:r>
      <w:r w:rsidR="00DC304F" w:rsidRPr="00252298">
        <w:rPr>
          <w:rFonts w:asciiTheme="minorHAnsi" w:eastAsia="Calibri" w:hAnsiTheme="minorHAnsi" w:cstheme="minorHAnsi"/>
          <w:bdr w:val="none" w:sz="0" w:space="0" w:color="auto"/>
          <w:lang w:val="en-GB"/>
        </w:rPr>
        <w:t>kerb stone at Hale Drove, clerk will chase</w:t>
      </w:r>
    </w:p>
    <w:p w14:paraId="7DC109AB" w14:textId="6F03FEC6" w:rsidR="00DC304F" w:rsidRPr="00252298" w:rsidRDefault="00DC304F" w:rsidP="00252298">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9" w:line="249" w:lineRule="auto"/>
        <w:rPr>
          <w:rFonts w:asciiTheme="minorHAnsi" w:eastAsia="Calibri" w:hAnsiTheme="minorHAnsi" w:cstheme="minorHAnsi"/>
          <w:bdr w:val="none" w:sz="0" w:space="0" w:color="auto"/>
          <w:lang w:val="en-GB"/>
        </w:rPr>
      </w:pPr>
      <w:r w:rsidRPr="00252298">
        <w:rPr>
          <w:rFonts w:asciiTheme="minorHAnsi" w:eastAsia="Calibri" w:hAnsiTheme="minorHAnsi" w:cstheme="minorHAnsi"/>
          <w:bdr w:val="none" w:sz="0" w:space="0" w:color="auto"/>
          <w:lang w:val="en-GB"/>
        </w:rPr>
        <w:t>The traffic signs at March Road have been turned back round.</w:t>
      </w:r>
    </w:p>
    <w:p w14:paraId="0751F32F" w14:textId="5C6D6B42" w:rsidR="00DC304F" w:rsidRPr="00252298" w:rsidRDefault="00DC304F" w:rsidP="00252298">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9" w:line="249" w:lineRule="auto"/>
        <w:rPr>
          <w:rFonts w:asciiTheme="minorHAnsi" w:eastAsia="Calibri" w:hAnsiTheme="minorHAnsi" w:cstheme="minorHAnsi"/>
          <w:bdr w:val="none" w:sz="0" w:space="0" w:color="auto"/>
          <w:lang w:val="en-GB"/>
        </w:rPr>
      </w:pPr>
      <w:r w:rsidRPr="00252298">
        <w:rPr>
          <w:rFonts w:asciiTheme="minorHAnsi" w:eastAsia="Calibri" w:hAnsiTheme="minorHAnsi" w:cstheme="minorHAnsi"/>
          <w:bdr w:val="none" w:sz="0" w:space="0" w:color="auto"/>
          <w:lang w:val="en-GB"/>
        </w:rPr>
        <w:t xml:space="preserve">A couple of </w:t>
      </w:r>
      <w:r w:rsidR="00252298" w:rsidRPr="00252298">
        <w:rPr>
          <w:rFonts w:asciiTheme="minorHAnsi" w:eastAsia="Calibri" w:hAnsiTheme="minorHAnsi" w:cstheme="minorHAnsi"/>
          <w:bdr w:val="none" w:sz="0" w:space="0" w:color="auto"/>
          <w:lang w:val="en-GB"/>
        </w:rPr>
        <w:t>chevon’s</w:t>
      </w:r>
      <w:r w:rsidRPr="00252298">
        <w:rPr>
          <w:rFonts w:asciiTheme="minorHAnsi" w:eastAsia="Calibri" w:hAnsiTheme="minorHAnsi" w:cstheme="minorHAnsi"/>
          <w:bdr w:val="none" w:sz="0" w:space="0" w:color="auto"/>
          <w:lang w:val="en-GB"/>
        </w:rPr>
        <w:t xml:space="preserve"> need replacing Councillor Gardiner will take photos and send to the Clerk</w:t>
      </w:r>
    </w:p>
    <w:p w14:paraId="36E98E67" w14:textId="1061B644" w:rsidR="00DC304F" w:rsidRPr="00252298" w:rsidRDefault="00DC304F" w:rsidP="00252298">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9" w:line="249" w:lineRule="auto"/>
        <w:rPr>
          <w:rFonts w:asciiTheme="minorHAnsi" w:eastAsia="Calibri" w:hAnsiTheme="minorHAnsi" w:cstheme="minorHAnsi"/>
          <w:bdr w:val="none" w:sz="0" w:space="0" w:color="auto"/>
          <w:lang w:val="en-GB"/>
        </w:rPr>
      </w:pPr>
      <w:r w:rsidRPr="00252298">
        <w:rPr>
          <w:rFonts w:asciiTheme="minorHAnsi" w:eastAsia="Calibri" w:hAnsiTheme="minorHAnsi" w:cstheme="minorHAnsi"/>
          <w:bdr w:val="none" w:sz="0" w:space="0" w:color="auto"/>
          <w:lang w:val="en-GB"/>
        </w:rPr>
        <w:t>Bells Drove streetlight Councillor Gardiner will telephone Westcotec and discuss this with them</w:t>
      </w:r>
    </w:p>
    <w:p w14:paraId="0F9A06D4" w14:textId="5B8B0F52" w:rsidR="00DC304F" w:rsidRPr="00252298" w:rsidRDefault="00DC304F" w:rsidP="00252298">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9" w:line="249" w:lineRule="auto"/>
        <w:rPr>
          <w:rFonts w:asciiTheme="minorHAnsi" w:eastAsia="Calibri" w:hAnsiTheme="minorHAnsi" w:cstheme="minorHAnsi"/>
          <w:bdr w:val="none" w:sz="0" w:space="0" w:color="auto"/>
          <w:lang w:val="en-GB"/>
        </w:rPr>
      </w:pPr>
      <w:r w:rsidRPr="00252298">
        <w:rPr>
          <w:rFonts w:asciiTheme="minorHAnsi" w:eastAsia="Calibri" w:hAnsiTheme="minorHAnsi" w:cstheme="minorHAnsi"/>
          <w:bdr w:val="none" w:sz="0" w:space="0" w:color="auto"/>
          <w:lang w:val="en-GB"/>
        </w:rPr>
        <w:t xml:space="preserve">Signage for Sandgate Meadow and the </w:t>
      </w:r>
      <w:r w:rsidR="00252298" w:rsidRPr="00252298">
        <w:rPr>
          <w:rFonts w:asciiTheme="minorHAnsi" w:eastAsia="Calibri" w:hAnsiTheme="minorHAnsi" w:cstheme="minorHAnsi"/>
          <w:bdr w:val="none" w:sz="0" w:space="0" w:color="auto"/>
          <w:lang w:val="en-GB"/>
        </w:rPr>
        <w:t>Children’s</w:t>
      </w:r>
      <w:r w:rsidRPr="00252298">
        <w:rPr>
          <w:rFonts w:asciiTheme="minorHAnsi" w:eastAsia="Calibri" w:hAnsiTheme="minorHAnsi" w:cstheme="minorHAnsi"/>
          <w:bdr w:val="none" w:sz="0" w:space="0" w:color="auto"/>
          <w:lang w:val="en-GB"/>
        </w:rPr>
        <w:t xml:space="preserve"> </w:t>
      </w:r>
      <w:r w:rsidR="00252298" w:rsidRPr="00252298">
        <w:rPr>
          <w:rFonts w:asciiTheme="minorHAnsi" w:eastAsia="Calibri" w:hAnsiTheme="minorHAnsi" w:cstheme="minorHAnsi"/>
          <w:bdr w:val="none" w:sz="0" w:space="0" w:color="auto"/>
          <w:lang w:val="en-GB"/>
        </w:rPr>
        <w:t>playground,</w:t>
      </w:r>
      <w:r w:rsidRPr="00252298">
        <w:rPr>
          <w:rFonts w:asciiTheme="minorHAnsi" w:eastAsia="Calibri" w:hAnsiTheme="minorHAnsi" w:cstheme="minorHAnsi"/>
          <w:bdr w:val="none" w:sz="0" w:space="0" w:color="auto"/>
          <w:lang w:val="en-GB"/>
        </w:rPr>
        <w:t xml:space="preserve"> no update on these</w:t>
      </w:r>
      <w:r w:rsidR="00D9770E">
        <w:rPr>
          <w:rFonts w:asciiTheme="minorHAnsi" w:eastAsia="Calibri" w:hAnsiTheme="minorHAnsi" w:cstheme="minorHAnsi"/>
          <w:bdr w:val="none" w:sz="0" w:space="0" w:color="auto"/>
          <w:lang w:val="en-GB"/>
        </w:rPr>
        <w:t>. The Clerk will chase.</w:t>
      </w:r>
    </w:p>
    <w:p w14:paraId="583F54AB" w14:textId="6D475E7F" w:rsidR="00DC304F" w:rsidRPr="00252298" w:rsidRDefault="00252298" w:rsidP="00252298">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9" w:line="249" w:lineRule="auto"/>
        <w:rPr>
          <w:rFonts w:asciiTheme="minorHAnsi" w:eastAsia="Calibri" w:hAnsiTheme="minorHAnsi" w:cstheme="minorHAnsi"/>
          <w:bdr w:val="none" w:sz="0" w:space="0" w:color="auto"/>
          <w:lang w:val="en-GB"/>
        </w:rPr>
      </w:pPr>
      <w:r w:rsidRPr="00252298">
        <w:rPr>
          <w:rFonts w:asciiTheme="minorHAnsi" w:eastAsia="Calibri" w:hAnsiTheme="minorHAnsi" w:cstheme="minorHAnsi"/>
          <w:bdr w:val="none" w:sz="0" w:space="0" w:color="auto"/>
          <w:lang w:val="en-GB"/>
        </w:rPr>
        <w:t>Fly tipped</w:t>
      </w:r>
      <w:r w:rsidR="00DC304F" w:rsidRPr="00252298">
        <w:rPr>
          <w:rFonts w:asciiTheme="minorHAnsi" w:eastAsia="Calibri" w:hAnsiTheme="minorHAnsi" w:cstheme="minorHAnsi"/>
          <w:bdr w:val="none" w:sz="0" w:space="0" w:color="auto"/>
          <w:lang w:val="en-GB"/>
        </w:rPr>
        <w:t xml:space="preserve"> tyres on March </w:t>
      </w:r>
      <w:r w:rsidRPr="00252298">
        <w:rPr>
          <w:rFonts w:asciiTheme="minorHAnsi" w:eastAsia="Calibri" w:hAnsiTheme="minorHAnsi" w:cstheme="minorHAnsi"/>
          <w:bdr w:val="none" w:sz="0" w:space="0" w:color="auto"/>
          <w:lang w:val="en-GB"/>
        </w:rPr>
        <w:t>Road</w:t>
      </w:r>
      <w:r w:rsidR="00DC304F" w:rsidRPr="00252298">
        <w:rPr>
          <w:rFonts w:asciiTheme="minorHAnsi" w:eastAsia="Calibri" w:hAnsiTheme="minorHAnsi" w:cstheme="minorHAnsi"/>
          <w:bdr w:val="none" w:sz="0" w:space="0" w:color="auto"/>
          <w:lang w:val="en-GB"/>
        </w:rPr>
        <w:t xml:space="preserve"> have been removed</w:t>
      </w:r>
    </w:p>
    <w:p w14:paraId="469242F7" w14:textId="77777777" w:rsidR="001D18B4" w:rsidRPr="001D18B4" w:rsidRDefault="001D18B4" w:rsidP="001D18B4">
      <w:pPr>
        <w:pBdr>
          <w:top w:val="none" w:sz="0" w:space="0" w:color="auto"/>
          <w:left w:val="none" w:sz="0" w:space="0" w:color="auto"/>
          <w:bottom w:val="none" w:sz="0" w:space="0" w:color="auto"/>
          <w:right w:val="none" w:sz="0" w:space="0" w:color="auto"/>
          <w:between w:val="none" w:sz="0" w:space="0" w:color="auto"/>
          <w:bar w:val="none" w:sz="0" w:color="auto"/>
        </w:pBdr>
        <w:spacing w:after="9" w:line="249" w:lineRule="auto"/>
        <w:ind w:left="720" w:hanging="10"/>
        <w:contextualSpacing/>
        <w:rPr>
          <w:rFonts w:asciiTheme="minorHAnsi" w:eastAsia="Calibri" w:hAnsiTheme="minorHAnsi" w:cstheme="minorHAnsi"/>
          <w:b/>
          <w:bCs/>
          <w:color w:val="000000"/>
          <w:bdr w:val="none" w:sz="0" w:space="0" w:color="auto"/>
          <w:lang w:val="en-GB" w:eastAsia="en-GB"/>
        </w:rPr>
      </w:pPr>
    </w:p>
    <w:p w14:paraId="741FD9E4" w14:textId="07EDB3D8" w:rsidR="001D18B4" w:rsidRPr="001D18B4" w:rsidRDefault="001D18B4" w:rsidP="001D18B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9" w:line="249" w:lineRule="auto"/>
        <w:contextualSpacing/>
        <w:rPr>
          <w:rFonts w:asciiTheme="minorHAnsi" w:eastAsia="Calibri" w:hAnsiTheme="minorHAnsi" w:cstheme="minorHAnsi"/>
          <w:color w:val="000000"/>
          <w:sz w:val="22"/>
          <w:szCs w:val="22"/>
          <w:bdr w:val="none" w:sz="0" w:space="0" w:color="auto"/>
          <w:lang w:val="en-GB" w:eastAsia="en-GB"/>
        </w:rPr>
      </w:pPr>
      <w:r w:rsidRPr="001D18B4">
        <w:rPr>
          <w:rFonts w:asciiTheme="minorHAnsi" w:eastAsia="Times New Roman" w:hAnsiTheme="minorHAnsi" w:cstheme="minorHAnsi"/>
          <w:b/>
          <w:bCs/>
          <w:color w:val="000000"/>
          <w:bdr w:val="none" w:sz="0" w:space="0" w:color="auto"/>
          <w:lang w:val="en-GB" w:eastAsia="en-GB"/>
        </w:rPr>
        <w:t>To review Parish Council representation on the Marshalls Charity Committee</w:t>
      </w:r>
      <w:r w:rsidR="00252298">
        <w:rPr>
          <w:rFonts w:asciiTheme="minorHAnsi" w:eastAsia="Times New Roman" w:hAnsiTheme="minorHAnsi" w:cstheme="minorHAnsi"/>
          <w:b/>
          <w:bCs/>
          <w:color w:val="000000"/>
          <w:bdr w:val="none" w:sz="0" w:space="0" w:color="auto"/>
          <w:lang w:val="en-GB" w:eastAsia="en-GB"/>
        </w:rPr>
        <w:t xml:space="preserve">: </w:t>
      </w:r>
      <w:r w:rsidR="00252298" w:rsidRPr="00143187">
        <w:rPr>
          <w:rFonts w:asciiTheme="minorHAnsi" w:eastAsia="Times New Roman" w:hAnsiTheme="minorHAnsi" w:cstheme="minorHAnsi"/>
          <w:color w:val="000000"/>
          <w:sz w:val="22"/>
          <w:szCs w:val="22"/>
          <w:bdr w:val="none" w:sz="0" w:space="0" w:color="auto"/>
          <w:lang w:val="en-GB" w:eastAsia="en-GB"/>
        </w:rPr>
        <w:t>at the May meeting the Council will choose</w:t>
      </w:r>
      <w:r w:rsidR="00143187" w:rsidRPr="00143187">
        <w:rPr>
          <w:rFonts w:asciiTheme="minorHAnsi" w:eastAsia="Times New Roman" w:hAnsiTheme="minorHAnsi" w:cstheme="minorHAnsi"/>
          <w:color w:val="000000"/>
          <w:sz w:val="22"/>
          <w:szCs w:val="22"/>
          <w:bdr w:val="none" w:sz="0" w:space="0" w:color="auto"/>
          <w:lang w:val="en-GB" w:eastAsia="en-GB"/>
        </w:rPr>
        <w:t xml:space="preserve"> two representatives for Marshall Charity.</w:t>
      </w:r>
      <w:r w:rsidR="00143187">
        <w:rPr>
          <w:rFonts w:asciiTheme="minorHAnsi" w:eastAsia="Times New Roman" w:hAnsiTheme="minorHAnsi" w:cstheme="minorHAnsi"/>
          <w:color w:val="000000"/>
          <w:sz w:val="22"/>
          <w:szCs w:val="22"/>
          <w:bdr w:val="none" w:sz="0" w:space="0" w:color="auto"/>
          <w:lang w:val="en-GB" w:eastAsia="en-GB"/>
        </w:rPr>
        <w:t xml:space="preserve"> All previous </w:t>
      </w:r>
      <w:r w:rsidR="00BA18FD">
        <w:rPr>
          <w:rFonts w:asciiTheme="minorHAnsi" w:eastAsia="Times New Roman" w:hAnsiTheme="minorHAnsi" w:cstheme="minorHAnsi"/>
          <w:color w:val="000000"/>
          <w:sz w:val="22"/>
          <w:szCs w:val="22"/>
          <w:bdr w:val="none" w:sz="0" w:space="0" w:color="auto"/>
          <w:lang w:val="en-GB" w:eastAsia="en-GB"/>
        </w:rPr>
        <w:t>representees</w:t>
      </w:r>
      <w:r w:rsidR="00143187">
        <w:rPr>
          <w:rFonts w:asciiTheme="minorHAnsi" w:eastAsia="Times New Roman" w:hAnsiTheme="minorHAnsi" w:cstheme="minorHAnsi"/>
          <w:color w:val="000000"/>
          <w:sz w:val="22"/>
          <w:szCs w:val="22"/>
          <w:bdr w:val="none" w:sz="0" w:space="0" w:color="auto"/>
          <w:lang w:val="en-GB" w:eastAsia="en-GB"/>
        </w:rPr>
        <w:t xml:space="preserve"> should be removed by Marshalls Charity. This will now be done on an </w:t>
      </w:r>
      <w:r w:rsidR="00BA18FD">
        <w:rPr>
          <w:rFonts w:asciiTheme="minorHAnsi" w:eastAsia="Times New Roman" w:hAnsiTheme="minorHAnsi" w:cstheme="minorHAnsi"/>
          <w:color w:val="000000"/>
          <w:sz w:val="22"/>
          <w:szCs w:val="22"/>
          <w:bdr w:val="none" w:sz="0" w:space="0" w:color="auto"/>
          <w:lang w:val="en-GB" w:eastAsia="en-GB"/>
        </w:rPr>
        <w:t>annual</w:t>
      </w:r>
      <w:r w:rsidR="00143187">
        <w:rPr>
          <w:rFonts w:asciiTheme="minorHAnsi" w:eastAsia="Times New Roman" w:hAnsiTheme="minorHAnsi" w:cstheme="minorHAnsi"/>
          <w:color w:val="000000"/>
          <w:sz w:val="22"/>
          <w:szCs w:val="22"/>
          <w:bdr w:val="none" w:sz="0" w:space="0" w:color="auto"/>
          <w:lang w:val="en-GB" w:eastAsia="en-GB"/>
        </w:rPr>
        <w:t xml:space="preserve"> basis at the Annual Parish Meeting. If a Councillors leaves the Council, they will no longer be a repre</w:t>
      </w:r>
      <w:r w:rsidR="00BA18FD">
        <w:rPr>
          <w:rFonts w:asciiTheme="minorHAnsi" w:eastAsia="Times New Roman" w:hAnsiTheme="minorHAnsi" w:cstheme="minorHAnsi"/>
          <w:color w:val="000000"/>
          <w:sz w:val="22"/>
          <w:szCs w:val="22"/>
          <w:bdr w:val="none" w:sz="0" w:space="0" w:color="auto"/>
          <w:lang w:val="en-GB" w:eastAsia="en-GB"/>
        </w:rPr>
        <w:t>se</w:t>
      </w:r>
      <w:r w:rsidR="00143187">
        <w:rPr>
          <w:rFonts w:asciiTheme="minorHAnsi" w:eastAsia="Times New Roman" w:hAnsiTheme="minorHAnsi" w:cstheme="minorHAnsi"/>
          <w:color w:val="000000"/>
          <w:sz w:val="22"/>
          <w:szCs w:val="22"/>
          <w:bdr w:val="none" w:sz="0" w:space="0" w:color="auto"/>
          <w:lang w:val="en-GB" w:eastAsia="en-GB"/>
        </w:rPr>
        <w:t xml:space="preserve">ntative on Marshalls Charity. This is per the Councils Standing Orders. Clerk to right to </w:t>
      </w:r>
      <w:r w:rsidR="00BA18FD">
        <w:rPr>
          <w:rFonts w:asciiTheme="minorHAnsi" w:eastAsia="Times New Roman" w:hAnsiTheme="minorHAnsi" w:cstheme="minorHAnsi"/>
          <w:color w:val="000000"/>
          <w:sz w:val="22"/>
          <w:szCs w:val="22"/>
          <w:bdr w:val="none" w:sz="0" w:space="0" w:color="auto"/>
          <w:lang w:val="en-GB" w:eastAsia="en-GB"/>
        </w:rPr>
        <w:t>their</w:t>
      </w:r>
      <w:r w:rsidR="00143187">
        <w:rPr>
          <w:rFonts w:asciiTheme="minorHAnsi" w:eastAsia="Times New Roman" w:hAnsiTheme="minorHAnsi" w:cstheme="minorHAnsi"/>
          <w:color w:val="000000"/>
          <w:sz w:val="22"/>
          <w:szCs w:val="22"/>
          <w:bdr w:val="none" w:sz="0" w:space="0" w:color="auto"/>
          <w:lang w:val="en-GB" w:eastAsia="en-GB"/>
        </w:rPr>
        <w:t xml:space="preserve"> secretary of the </w:t>
      </w:r>
      <w:r w:rsidR="00BA18FD">
        <w:rPr>
          <w:rFonts w:asciiTheme="minorHAnsi" w:eastAsia="Times New Roman" w:hAnsiTheme="minorHAnsi" w:cstheme="minorHAnsi"/>
          <w:color w:val="000000"/>
          <w:sz w:val="22"/>
          <w:szCs w:val="22"/>
          <w:bdr w:val="none" w:sz="0" w:space="0" w:color="auto"/>
          <w:lang w:val="en-GB" w:eastAsia="en-GB"/>
        </w:rPr>
        <w:t>charity</w:t>
      </w:r>
      <w:r w:rsidR="00143187">
        <w:rPr>
          <w:rFonts w:asciiTheme="minorHAnsi" w:eastAsia="Times New Roman" w:hAnsiTheme="minorHAnsi" w:cstheme="minorHAnsi"/>
          <w:color w:val="000000"/>
          <w:sz w:val="22"/>
          <w:szCs w:val="22"/>
          <w:bdr w:val="none" w:sz="0" w:space="0" w:color="auto"/>
          <w:lang w:val="en-GB" w:eastAsia="en-GB"/>
        </w:rPr>
        <w:t xml:space="preserve"> to explain this.</w:t>
      </w:r>
    </w:p>
    <w:p w14:paraId="04F6E9B5" w14:textId="77777777" w:rsidR="001D18B4" w:rsidRPr="001D18B4" w:rsidRDefault="001D18B4" w:rsidP="001D18B4">
      <w:pPr>
        <w:pBdr>
          <w:top w:val="none" w:sz="0" w:space="0" w:color="auto"/>
          <w:left w:val="none" w:sz="0" w:space="0" w:color="auto"/>
          <w:bottom w:val="none" w:sz="0" w:space="0" w:color="auto"/>
          <w:right w:val="none" w:sz="0" w:space="0" w:color="auto"/>
          <w:between w:val="none" w:sz="0" w:space="0" w:color="auto"/>
          <w:bar w:val="none" w:sz="0" w:color="auto"/>
        </w:pBdr>
        <w:spacing w:after="9" w:line="249" w:lineRule="auto"/>
        <w:ind w:left="720" w:hanging="10"/>
        <w:contextualSpacing/>
        <w:rPr>
          <w:rFonts w:asciiTheme="minorHAnsi" w:eastAsia="Calibri" w:hAnsiTheme="minorHAnsi" w:cstheme="minorHAnsi"/>
          <w:b/>
          <w:bCs/>
          <w:color w:val="000000"/>
          <w:bdr w:val="none" w:sz="0" w:space="0" w:color="auto"/>
          <w:lang w:val="en-GB" w:eastAsia="en-GB"/>
        </w:rPr>
      </w:pPr>
    </w:p>
    <w:p w14:paraId="0F706B32" w14:textId="32B2A874" w:rsidR="001D18B4" w:rsidRPr="001D18B4" w:rsidRDefault="001D18B4" w:rsidP="001D18B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9" w:line="249" w:lineRule="auto"/>
        <w:contextualSpacing/>
        <w:rPr>
          <w:rFonts w:asciiTheme="minorHAnsi" w:eastAsia="Calibri" w:hAnsiTheme="minorHAnsi" w:cstheme="minorHAnsi"/>
          <w:color w:val="000000"/>
          <w:bdr w:val="none" w:sz="0" w:space="0" w:color="auto"/>
          <w:lang w:val="en-GB" w:eastAsia="en-GB"/>
        </w:rPr>
      </w:pPr>
      <w:r w:rsidRPr="001D18B4">
        <w:rPr>
          <w:rFonts w:asciiTheme="minorHAnsi" w:eastAsia="Calibri" w:hAnsiTheme="minorHAnsi" w:cstheme="minorHAnsi"/>
          <w:b/>
          <w:bCs/>
          <w:color w:val="000000"/>
          <w:bdr w:val="none" w:sz="0" w:space="0" w:color="auto"/>
          <w:lang w:val="en-GB" w:eastAsia="en-GB"/>
        </w:rPr>
        <w:t>To discuss organising a litter pick in Welney</w:t>
      </w:r>
      <w:r w:rsidR="00143187">
        <w:rPr>
          <w:rFonts w:asciiTheme="minorHAnsi" w:eastAsia="Calibri" w:hAnsiTheme="minorHAnsi" w:cstheme="minorHAnsi"/>
          <w:b/>
          <w:bCs/>
          <w:color w:val="000000"/>
          <w:bdr w:val="none" w:sz="0" w:space="0" w:color="auto"/>
          <w:lang w:val="en-GB" w:eastAsia="en-GB"/>
        </w:rPr>
        <w:t xml:space="preserve">: </w:t>
      </w:r>
      <w:r w:rsidR="00143187" w:rsidRPr="00BA18FD">
        <w:rPr>
          <w:rFonts w:asciiTheme="minorHAnsi" w:eastAsia="Calibri" w:hAnsiTheme="minorHAnsi" w:cstheme="minorHAnsi"/>
          <w:color w:val="000000"/>
          <w:bdr w:val="none" w:sz="0" w:space="0" w:color="auto"/>
          <w:lang w:val="en-GB" w:eastAsia="en-GB"/>
        </w:rPr>
        <w:t xml:space="preserve">a parishioner is organising a litter pick along the riverbank. </w:t>
      </w:r>
      <w:r w:rsidR="00BA18FD" w:rsidRPr="00BA18FD">
        <w:rPr>
          <w:rFonts w:asciiTheme="minorHAnsi" w:eastAsia="Calibri" w:hAnsiTheme="minorHAnsi" w:cstheme="minorHAnsi"/>
          <w:color w:val="000000"/>
          <w:bdr w:val="none" w:sz="0" w:space="0" w:color="auto"/>
          <w:lang w:val="en-GB" w:eastAsia="en-GB"/>
        </w:rPr>
        <w:t>Clerk will contact the Clean Up Team and ask to borrow the litter picking equipment for the 7</w:t>
      </w:r>
      <w:r w:rsidR="00BA18FD" w:rsidRPr="00BA18FD">
        <w:rPr>
          <w:rFonts w:asciiTheme="minorHAnsi" w:eastAsia="Calibri" w:hAnsiTheme="minorHAnsi" w:cstheme="minorHAnsi"/>
          <w:color w:val="000000"/>
          <w:bdr w:val="none" w:sz="0" w:space="0" w:color="auto"/>
          <w:vertAlign w:val="superscript"/>
          <w:lang w:val="en-GB" w:eastAsia="en-GB"/>
        </w:rPr>
        <w:t>th</w:t>
      </w:r>
      <w:r w:rsidR="00BA18FD" w:rsidRPr="00BA18FD">
        <w:rPr>
          <w:rFonts w:asciiTheme="minorHAnsi" w:eastAsia="Calibri" w:hAnsiTheme="minorHAnsi" w:cstheme="minorHAnsi"/>
          <w:color w:val="000000"/>
          <w:bdr w:val="none" w:sz="0" w:space="0" w:color="auto"/>
          <w:lang w:val="en-GB" w:eastAsia="en-GB"/>
        </w:rPr>
        <w:t xml:space="preserve"> and 8</w:t>
      </w:r>
      <w:r w:rsidR="00BA18FD" w:rsidRPr="00BA18FD">
        <w:rPr>
          <w:rFonts w:asciiTheme="minorHAnsi" w:eastAsia="Calibri" w:hAnsiTheme="minorHAnsi" w:cstheme="minorHAnsi"/>
          <w:color w:val="000000"/>
          <w:bdr w:val="none" w:sz="0" w:space="0" w:color="auto"/>
          <w:vertAlign w:val="superscript"/>
          <w:lang w:val="en-GB" w:eastAsia="en-GB"/>
        </w:rPr>
        <w:t>th</w:t>
      </w:r>
      <w:r w:rsidR="00BA18FD" w:rsidRPr="00BA18FD">
        <w:rPr>
          <w:rFonts w:asciiTheme="minorHAnsi" w:eastAsia="Calibri" w:hAnsiTheme="minorHAnsi" w:cstheme="minorHAnsi"/>
          <w:color w:val="000000"/>
          <w:bdr w:val="none" w:sz="0" w:space="0" w:color="auto"/>
          <w:lang w:val="en-GB" w:eastAsia="en-GB"/>
        </w:rPr>
        <w:t xml:space="preserve"> May 2022. The Councillors will complete a litter pick on Sunday the 8th May starting at 10am, anyone can join in to help with this.</w:t>
      </w:r>
    </w:p>
    <w:p w14:paraId="66CD179B" w14:textId="77777777" w:rsidR="001D18B4" w:rsidRPr="001D18B4" w:rsidRDefault="001D18B4" w:rsidP="001D18B4">
      <w:pPr>
        <w:pBdr>
          <w:top w:val="none" w:sz="0" w:space="0" w:color="auto"/>
          <w:left w:val="none" w:sz="0" w:space="0" w:color="auto"/>
          <w:bottom w:val="none" w:sz="0" w:space="0" w:color="auto"/>
          <w:right w:val="none" w:sz="0" w:space="0" w:color="auto"/>
          <w:between w:val="none" w:sz="0" w:space="0" w:color="auto"/>
          <w:bar w:val="none" w:sz="0" w:color="auto"/>
        </w:pBdr>
        <w:spacing w:after="9" w:line="249" w:lineRule="auto"/>
        <w:ind w:left="568"/>
        <w:rPr>
          <w:rFonts w:asciiTheme="minorHAnsi" w:eastAsia="Calibri" w:hAnsiTheme="minorHAnsi" w:cstheme="minorHAnsi"/>
          <w:b/>
          <w:bCs/>
          <w:color w:val="000000"/>
          <w:bdr w:val="none" w:sz="0" w:space="0" w:color="auto"/>
          <w:lang w:val="en-GB" w:eastAsia="en-GB"/>
        </w:rPr>
      </w:pPr>
    </w:p>
    <w:p w14:paraId="650F8939" w14:textId="77777777" w:rsidR="001D18B4" w:rsidRPr="001D18B4" w:rsidRDefault="001D18B4" w:rsidP="001D18B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62" w:line="242" w:lineRule="auto"/>
        <w:contextualSpacing/>
        <w:rPr>
          <w:rFonts w:asciiTheme="minorHAnsi" w:eastAsia="Calibri" w:hAnsiTheme="minorHAnsi" w:cstheme="minorHAnsi"/>
          <w:b/>
          <w:bCs/>
          <w:color w:val="000000"/>
          <w:bdr w:val="none" w:sz="0" w:space="0" w:color="auto"/>
          <w:lang w:val="en-GB" w:eastAsia="en-GB"/>
        </w:rPr>
      </w:pPr>
      <w:r w:rsidRPr="001D18B4">
        <w:rPr>
          <w:rFonts w:asciiTheme="minorHAnsi" w:eastAsia="Calibri" w:hAnsiTheme="minorHAnsi" w:cstheme="minorHAnsi"/>
          <w:b/>
          <w:bCs/>
          <w:color w:val="000000"/>
          <w:bdr w:val="none" w:sz="0" w:space="0" w:color="auto"/>
          <w:lang w:val="en-GB" w:eastAsia="en-GB"/>
        </w:rPr>
        <w:t xml:space="preserve">Reports from Individual Councillor’s, Working Groups and Clerk: </w:t>
      </w:r>
    </w:p>
    <w:p w14:paraId="20102979" w14:textId="77777777" w:rsidR="001D18B4" w:rsidRPr="001D18B4" w:rsidRDefault="001D18B4" w:rsidP="001D18B4">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9" w:line="249" w:lineRule="auto"/>
        <w:rPr>
          <w:rFonts w:asciiTheme="minorHAnsi" w:eastAsia="Calibri" w:hAnsiTheme="minorHAnsi" w:cstheme="minorHAnsi"/>
          <w:i/>
          <w:iCs/>
          <w:color w:val="000000"/>
          <w:bdr w:val="none" w:sz="0" w:space="0" w:color="auto"/>
          <w:lang w:val="en-GB" w:eastAsia="en-GB"/>
        </w:rPr>
      </w:pPr>
      <w:r w:rsidRPr="001D18B4">
        <w:rPr>
          <w:rFonts w:asciiTheme="minorHAnsi" w:eastAsia="Calibri" w:hAnsiTheme="minorHAnsi" w:cstheme="minorHAnsi"/>
          <w:color w:val="000000"/>
          <w:bdr w:val="none" w:sz="0" w:space="0" w:color="auto"/>
          <w:lang w:val="en-GB" w:eastAsia="en-GB"/>
        </w:rPr>
        <w:t xml:space="preserve">To discuss planning applications Cllr Barker: </w:t>
      </w:r>
    </w:p>
    <w:p w14:paraId="2713D1AA" w14:textId="495656D1" w:rsidR="001D18B4" w:rsidRDefault="001D18B4" w:rsidP="001D18B4">
      <w:pPr>
        <w:pBdr>
          <w:top w:val="none" w:sz="0" w:space="0" w:color="auto"/>
          <w:left w:val="none" w:sz="0" w:space="0" w:color="auto"/>
          <w:bottom w:val="none" w:sz="0" w:space="0" w:color="auto"/>
          <w:right w:val="none" w:sz="0" w:space="0" w:color="auto"/>
          <w:between w:val="none" w:sz="0" w:space="0" w:color="auto"/>
          <w:bar w:val="none" w:sz="0" w:color="auto"/>
        </w:pBdr>
        <w:tabs>
          <w:tab w:val="left" w:pos="5040"/>
          <w:tab w:val="left" w:pos="6030"/>
        </w:tabs>
        <w:spacing w:after="9" w:line="276" w:lineRule="auto"/>
        <w:ind w:left="370" w:hanging="10"/>
        <w:rPr>
          <w:rFonts w:asciiTheme="minorHAnsi" w:eastAsia="Calibri" w:hAnsiTheme="minorHAnsi" w:cstheme="minorHAnsi"/>
          <w:i/>
          <w:iCs/>
          <w:color w:val="000000"/>
          <w:bdr w:val="none" w:sz="0" w:space="0" w:color="auto"/>
          <w:lang w:val="en-GB" w:eastAsia="en-GB"/>
        </w:rPr>
      </w:pPr>
      <w:r w:rsidRPr="001D18B4">
        <w:rPr>
          <w:rFonts w:asciiTheme="minorHAnsi" w:eastAsia="Calibri" w:hAnsiTheme="minorHAnsi" w:cstheme="minorHAnsi"/>
          <w:color w:val="000000"/>
          <w:bdr w:val="none" w:sz="0" w:space="0" w:color="auto"/>
          <w:lang w:val="en-GB" w:eastAsia="en-GB"/>
        </w:rPr>
        <w:t xml:space="preserve">Planning Application Consultation 22/00187/F First floor extension and rear single storey extension, with internal alterations.  at The Walnuts Wisbech Road Tipps End Welney Norfolk PE14 9SQ. </w:t>
      </w:r>
      <w:r w:rsidRPr="001D18B4">
        <w:rPr>
          <w:rFonts w:asciiTheme="minorHAnsi" w:eastAsia="Calibri" w:hAnsiTheme="minorHAnsi" w:cstheme="minorHAnsi"/>
          <w:i/>
          <w:iCs/>
          <w:color w:val="000000"/>
          <w:bdr w:val="none" w:sz="0" w:space="0" w:color="auto"/>
          <w:lang w:val="en-GB" w:eastAsia="en-GB"/>
        </w:rPr>
        <w:t xml:space="preserve">Welney Parish Council advises approval of this application </w:t>
      </w:r>
    </w:p>
    <w:p w14:paraId="104D73BC" w14:textId="065DA4AE" w:rsidR="00D9770E" w:rsidRDefault="00D9770E" w:rsidP="001D18B4">
      <w:pPr>
        <w:pBdr>
          <w:top w:val="none" w:sz="0" w:space="0" w:color="auto"/>
          <w:left w:val="none" w:sz="0" w:space="0" w:color="auto"/>
          <w:bottom w:val="none" w:sz="0" w:space="0" w:color="auto"/>
          <w:right w:val="none" w:sz="0" w:space="0" w:color="auto"/>
          <w:between w:val="none" w:sz="0" w:space="0" w:color="auto"/>
          <w:bar w:val="none" w:sz="0" w:color="auto"/>
        </w:pBdr>
        <w:tabs>
          <w:tab w:val="left" w:pos="5040"/>
          <w:tab w:val="left" w:pos="6030"/>
        </w:tabs>
        <w:spacing w:after="9" w:line="276" w:lineRule="auto"/>
        <w:ind w:left="370" w:hanging="10"/>
        <w:rPr>
          <w:rFonts w:asciiTheme="minorHAnsi" w:eastAsia="Calibri" w:hAnsiTheme="minorHAnsi" w:cstheme="minorHAnsi"/>
          <w:i/>
          <w:iCs/>
          <w:color w:val="000000"/>
          <w:bdr w:val="none" w:sz="0" w:space="0" w:color="auto"/>
          <w:lang w:val="en-GB" w:eastAsia="en-GB"/>
        </w:rPr>
      </w:pPr>
    </w:p>
    <w:p w14:paraId="51834F39" w14:textId="35831766" w:rsidR="00D9770E" w:rsidRDefault="00D9770E" w:rsidP="001D18B4">
      <w:pPr>
        <w:pBdr>
          <w:top w:val="none" w:sz="0" w:space="0" w:color="auto"/>
          <w:left w:val="none" w:sz="0" w:space="0" w:color="auto"/>
          <w:bottom w:val="none" w:sz="0" w:space="0" w:color="auto"/>
          <w:right w:val="none" w:sz="0" w:space="0" w:color="auto"/>
          <w:between w:val="none" w:sz="0" w:space="0" w:color="auto"/>
          <w:bar w:val="none" w:sz="0" w:color="auto"/>
        </w:pBdr>
        <w:tabs>
          <w:tab w:val="left" w:pos="5040"/>
          <w:tab w:val="left" w:pos="6030"/>
        </w:tabs>
        <w:spacing w:after="9" w:line="276" w:lineRule="auto"/>
        <w:ind w:left="370" w:hanging="10"/>
        <w:rPr>
          <w:rFonts w:asciiTheme="minorHAnsi" w:eastAsia="Calibri" w:hAnsiTheme="minorHAnsi" w:cstheme="minorHAnsi"/>
          <w:i/>
          <w:iCs/>
          <w:color w:val="000000"/>
          <w:bdr w:val="none" w:sz="0" w:space="0" w:color="auto"/>
          <w:lang w:val="en-GB" w:eastAsia="en-GB"/>
        </w:rPr>
      </w:pPr>
    </w:p>
    <w:p w14:paraId="012567CB" w14:textId="130B9204" w:rsidR="00D9770E" w:rsidRDefault="00D9770E" w:rsidP="001D18B4">
      <w:pPr>
        <w:pBdr>
          <w:top w:val="none" w:sz="0" w:space="0" w:color="auto"/>
          <w:left w:val="none" w:sz="0" w:space="0" w:color="auto"/>
          <w:bottom w:val="none" w:sz="0" w:space="0" w:color="auto"/>
          <w:right w:val="none" w:sz="0" w:space="0" w:color="auto"/>
          <w:between w:val="none" w:sz="0" w:space="0" w:color="auto"/>
          <w:bar w:val="none" w:sz="0" w:color="auto"/>
        </w:pBdr>
        <w:tabs>
          <w:tab w:val="left" w:pos="5040"/>
          <w:tab w:val="left" w:pos="6030"/>
        </w:tabs>
        <w:spacing w:after="9" w:line="276" w:lineRule="auto"/>
        <w:ind w:left="370" w:hanging="10"/>
        <w:rPr>
          <w:rFonts w:asciiTheme="minorHAnsi" w:eastAsia="Calibri" w:hAnsiTheme="minorHAnsi" w:cstheme="minorHAnsi"/>
          <w:i/>
          <w:iCs/>
          <w:color w:val="000000"/>
          <w:bdr w:val="none" w:sz="0" w:space="0" w:color="auto"/>
          <w:lang w:val="en-GB" w:eastAsia="en-GB"/>
        </w:rPr>
      </w:pPr>
    </w:p>
    <w:p w14:paraId="3DED70EE" w14:textId="591238C2" w:rsidR="00D9770E" w:rsidRDefault="00D9770E" w:rsidP="001D18B4">
      <w:pPr>
        <w:pBdr>
          <w:top w:val="none" w:sz="0" w:space="0" w:color="auto"/>
          <w:left w:val="none" w:sz="0" w:space="0" w:color="auto"/>
          <w:bottom w:val="none" w:sz="0" w:space="0" w:color="auto"/>
          <w:right w:val="none" w:sz="0" w:space="0" w:color="auto"/>
          <w:between w:val="none" w:sz="0" w:space="0" w:color="auto"/>
          <w:bar w:val="none" w:sz="0" w:color="auto"/>
        </w:pBdr>
        <w:tabs>
          <w:tab w:val="left" w:pos="5040"/>
          <w:tab w:val="left" w:pos="6030"/>
        </w:tabs>
        <w:spacing w:after="9" w:line="276" w:lineRule="auto"/>
        <w:ind w:left="370" w:hanging="10"/>
        <w:rPr>
          <w:rFonts w:asciiTheme="minorHAnsi" w:eastAsia="Calibri" w:hAnsiTheme="minorHAnsi" w:cstheme="minorHAnsi"/>
          <w:i/>
          <w:iCs/>
          <w:color w:val="000000"/>
          <w:bdr w:val="none" w:sz="0" w:space="0" w:color="auto"/>
          <w:lang w:val="en-GB" w:eastAsia="en-GB"/>
        </w:rPr>
      </w:pPr>
    </w:p>
    <w:p w14:paraId="2B1847FD" w14:textId="77777777" w:rsidR="00D9770E" w:rsidRPr="001D18B4" w:rsidRDefault="00D9770E" w:rsidP="001D18B4">
      <w:pPr>
        <w:pBdr>
          <w:top w:val="none" w:sz="0" w:space="0" w:color="auto"/>
          <w:left w:val="none" w:sz="0" w:space="0" w:color="auto"/>
          <w:bottom w:val="none" w:sz="0" w:space="0" w:color="auto"/>
          <w:right w:val="none" w:sz="0" w:space="0" w:color="auto"/>
          <w:between w:val="none" w:sz="0" w:space="0" w:color="auto"/>
          <w:bar w:val="none" w:sz="0" w:color="auto"/>
        </w:pBdr>
        <w:tabs>
          <w:tab w:val="left" w:pos="5040"/>
          <w:tab w:val="left" w:pos="6030"/>
        </w:tabs>
        <w:spacing w:after="9" w:line="276" w:lineRule="auto"/>
        <w:ind w:left="370" w:hanging="10"/>
        <w:rPr>
          <w:rFonts w:asciiTheme="minorHAnsi" w:eastAsia="Times New Roman" w:hAnsiTheme="minorHAnsi" w:cstheme="minorHAnsi"/>
          <w:i/>
          <w:iCs/>
          <w:bdr w:val="none" w:sz="0" w:space="0" w:color="auto"/>
          <w:lang w:val="en-GB" w:eastAsia="en-GB"/>
        </w:rPr>
      </w:pPr>
    </w:p>
    <w:p w14:paraId="3E5F1DE8" w14:textId="77777777" w:rsidR="001D18B4" w:rsidRPr="001D18B4" w:rsidRDefault="001D18B4" w:rsidP="001D18B4">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Theme="minorHAnsi" w:eastAsia="Calibri" w:hAnsiTheme="minorHAnsi" w:cstheme="minorHAnsi"/>
          <w:i/>
          <w:iCs/>
          <w:color w:val="000000"/>
          <w:bdr w:val="none" w:sz="0" w:space="0" w:color="auto"/>
          <w:lang w:val="en-GB" w:eastAsia="en-GB"/>
        </w:rPr>
      </w:pPr>
    </w:p>
    <w:p w14:paraId="620B1B21" w14:textId="77777777" w:rsidR="001D18B4" w:rsidRPr="001D18B4" w:rsidRDefault="001D18B4" w:rsidP="001D18B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9" w:line="249" w:lineRule="auto"/>
        <w:contextualSpacing/>
        <w:rPr>
          <w:rFonts w:asciiTheme="minorHAnsi" w:eastAsia="Calibri" w:hAnsiTheme="minorHAnsi" w:cstheme="minorHAnsi"/>
          <w:b/>
          <w:bCs/>
          <w:color w:val="000000"/>
          <w:bdr w:val="none" w:sz="0" w:space="0" w:color="auto"/>
          <w:lang w:val="en-GB" w:eastAsia="en-GB"/>
        </w:rPr>
      </w:pPr>
      <w:r w:rsidRPr="001D18B4">
        <w:rPr>
          <w:rFonts w:asciiTheme="minorHAnsi" w:eastAsia="Calibri" w:hAnsiTheme="minorHAnsi" w:cstheme="minorHAnsi"/>
          <w:b/>
          <w:bCs/>
          <w:color w:val="000000"/>
          <w:bdr w:val="none" w:sz="0" w:space="0" w:color="auto"/>
          <w:lang w:val="en-GB" w:eastAsia="en-GB"/>
        </w:rPr>
        <w:t xml:space="preserve">Finance </w:t>
      </w:r>
    </w:p>
    <w:p w14:paraId="5F1CB6A0" w14:textId="067D8896" w:rsidR="001D18B4" w:rsidRDefault="001D18B4" w:rsidP="001D18B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35" w:line="249" w:lineRule="auto"/>
        <w:rPr>
          <w:rFonts w:asciiTheme="minorHAnsi" w:eastAsia="Calibri" w:hAnsiTheme="minorHAnsi" w:cstheme="minorHAnsi"/>
          <w:color w:val="000000"/>
          <w:sz w:val="22"/>
          <w:szCs w:val="22"/>
          <w:bdr w:val="none" w:sz="0" w:space="0" w:color="auto"/>
          <w:lang w:val="en-GB" w:eastAsia="en-GB"/>
        </w:rPr>
      </w:pPr>
      <w:r w:rsidRPr="001D18B4">
        <w:rPr>
          <w:rFonts w:asciiTheme="minorHAnsi" w:eastAsia="Calibri" w:hAnsiTheme="minorHAnsi" w:cstheme="minorHAnsi"/>
          <w:color w:val="000000"/>
          <w:bdr w:val="none" w:sz="0" w:space="0" w:color="auto"/>
          <w:lang w:val="en-GB" w:eastAsia="en-GB"/>
        </w:rPr>
        <w:t xml:space="preserve">The outstanding payments to be approved for payment. </w:t>
      </w:r>
      <w:r w:rsidR="00BA18FD" w:rsidRPr="00BA18FD">
        <w:rPr>
          <w:rFonts w:asciiTheme="minorHAnsi" w:eastAsia="Calibri" w:hAnsiTheme="minorHAnsi" w:cstheme="minorHAnsi"/>
          <w:color w:val="000000"/>
          <w:sz w:val="22"/>
          <w:szCs w:val="22"/>
          <w:bdr w:val="none" w:sz="0" w:space="0" w:color="auto"/>
          <w:lang w:val="en-GB" w:eastAsia="en-GB"/>
        </w:rPr>
        <w:t>These were approved.</w:t>
      </w:r>
    </w:p>
    <w:p w14:paraId="18ED94C6" w14:textId="6D711ED5" w:rsidR="00BA18FD" w:rsidRDefault="00BA18FD" w:rsidP="00BA18FD">
      <w:pPr>
        <w:pBdr>
          <w:top w:val="none" w:sz="0" w:space="0" w:color="auto"/>
          <w:left w:val="none" w:sz="0" w:space="0" w:color="auto"/>
          <w:bottom w:val="none" w:sz="0" w:space="0" w:color="auto"/>
          <w:right w:val="none" w:sz="0" w:space="0" w:color="auto"/>
          <w:between w:val="none" w:sz="0" w:space="0" w:color="auto"/>
          <w:bar w:val="none" w:sz="0" w:color="auto"/>
        </w:pBdr>
        <w:spacing w:after="35" w:line="249" w:lineRule="auto"/>
        <w:rPr>
          <w:rFonts w:asciiTheme="minorHAnsi" w:eastAsia="Calibri" w:hAnsiTheme="minorHAnsi" w:cstheme="minorHAnsi"/>
          <w:color w:val="000000"/>
          <w:sz w:val="22"/>
          <w:szCs w:val="22"/>
          <w:bdr w:val="none" w:sz="0" w:space="0" w:color="auto"/>
          <w:lang w:val="en-GB" w:eastAsia="en-GB"/>
        </w:rPr>
      </w:pPr>
    </w:p>
    <w:p w14:paraId="27B8C658" w14:textId="5DE276DF" w:rsidR="00BA18FD" w:rsidRPr="001D18B4" w:rsidRDefault="00071363" w:rsidP="00BA18FD">
      <w:pPr>
        <w:pBdr>
          <w:top w:val="none" w:sz="0" w:space="0" w:color="auto"/>
          <w:left w:val="none" w:sz="0" w:space="0" w:color="auto"/>
          <w:bottom w:val="none" w:sz="0" w:space="0" w:color="auto"/>
          <w:right w:val="none" w:sz="0" w:space="0" w:color="auto"/>
          <w:between w:val="none" w:sz="0" w:space="0" w:color="auto"/>
          <w:bar w:val="none" w:sz="0" w:color="auto"/>
        </w:pBdr>
        <w:spacing w:after="35" w:line="249" w:lineRule="auto"/>
        <w:rPr>
          <w:rFonts w:asciiTheme="minorHAnsi" w:eastAsia="Calibri" w:hAnsiTheme="minorHAnsi" w:cstheme="minorHAnsi"/>
          <w:color w:val="000000"/>
          <w:sz w:val="22"/>
          <w:szCs w:val="22"/>
          <w:bdr w:val="none" w:sz="0" w:space="0" w:color="auto"/>
          <w:lang w:val="en-GB" w:eastAsia="en-GB"/>
        </w:rPr>
      </w:pPr>
      <w:r w:rsidRPr="00071363">
        <w:rPr>
          <w:noProof/>
        </w:rPr>
        <w:drawing>
          <wp:inline distT="0" distB="0" distL="0" distR="0" wp14:anchorId="567AF16D" wp14:editId="60982F2A">
            <wp:extent cx="6259830" cy="1861185"/>
            <wp:effectExtent l="0" t="0" r="7620" b="5715"/>
            <wp:docPr id="1" name="Picture 1" descr="Payments due for April 2022&#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yments due for April 2022&#10;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59830" cy="1861185"/>
                    </a:xfrm>
                    <a:prstGeom prst="rect">
                      <a:avLst/>
                    </a:prstGeom>
                    <a:noFill/>
                    <a:ln>
                      <a:noFill/>
                    </a:ln>
                  </pic:spPr>
                </pic:pic>
              </a:graphicData>
            </a:graphic>
          </wp:inline>
        </w:drawing>
      </w:r>
    </w:p>
    <w:p w14:paraId="6B96F8B5" w14:textId="609A2693" w:rsidR="001D18B4" w:rsidRPr="001D18B4" w:rsidRDefault="001D18B4" w:rsidP="001D18B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9" w:line="249" w:lineRule="auto"/>
        <w:rPr>
          <w:rFonts w:asciiTheme="minorHAnsi" w:eastAsia="Calibri" w:hAnsiTheme="minorHAnsi" w:cstheme="minorHAnsi"/>
          <w:color w:val="000000"/>
          <w:bdr w:val="none" w:sz="0" w:space="0" w:color="auto"/>
          <w:lang w:val="en-GB" w:eastAsia="en-GB"/>
        </w:rPr>
      </w:pPr>
      <w:r w:rsidRPr="001D18B4">
        <w:rPr>
          <w:rFonts w:asciiTheme="minorHAnsi" w:eastAsia="Calibri" w:hAnsiTheme="minorHAnsi" w:cstheme="minorHAnsi"/>
          <w:color w:val="000000"/>
          <w:bdr w:val="none" w:sz="0" w:space="0" w:color="auto"/>
          <w:lang w:val="en-GB" w:eastAsia="en-GB"/>
        </w:rPr>
        <w:t>To note the cashbook</w:t>
      </w:r>
      <w:r w:rsidR="00BA18FD">
        <w:rPr>
          <w:rFonts w:asciiTheme="minorHAnsi" w:eastAsia="Calibri" w:hAnsiTheme="minorHAnsi" w:cstheme="minorHAnsi"/>
          <w:color w:val="000000"/>
          <w:bdr w:val="none" w:sz="0" w:space="0" w:color="auto"/>
          <w:lang w:val="en-GB" w:eastAsia="en-GB"/>
        </w:rPr>
        <w:t xml:space="preserve">: </w:t>
      </w:r>
      <w:r w:rsidR="00BA18FD" w:rsidRPr="00BA18FD">
        <w:rPr>
          <w:rFonts w:asciiTheme="minorHAnsi" w:eastAsia="Calibri" w:hAnsiTheme="minorHAnsi" w:cstheme="minorHAnsi"/>
          <w:color w:val="000000"/>
          <w:sz w:val="22"/>
          <w:szCs w:val="22"/>
          <w:bdr w:val="none" w:sz="0" w:space="0" w:color="auto"/>
          <w:lang w:val="en-GB" w:eastAsia="en-GB"/>
        </w:rPr>
        <w:t>this was approved</w:t>
      </w:r>
      <w:r w:rsidRPr="001D18B4">
        <w:rPr>
          <w:rFonts w:asciiTheme="minorHAnsi" w:eastAsia="Calibri" w:hAnsiTheme="minorHAnsi" w:cstheme="minorHAnsi"/>
          <w:color w:val="000000"/>
          <w:bdr w:val="none" w:sz="0" w:space="0" w:color="auto"/>
          <w:lang w:val="en-GB" w:eastAsia="en-GB"/>
        </w:rPr>
        <w:t xml:space="preserve"> </w:t>
      </w:r>
    </w:p>
    <w:p w14:paraId="19D016C4" w14:textId="0F3F8CEB" w:rsidR="001D18B4" w:rsidRPr="001D18B4" w:rsidRDefault="001D18B4" w:rsidP="001D18B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9" w:line="249" w:lineRule="auto"/>
        <w:rPr>
          <w:rFonts w:asciiTheme="minorHAnsi" w:eastAsia="Calibri" w:hAnsiTheme="minorHAnsi" w:cstheme="minorHAnsi"/>
          <w:color w:val="000000"/>
          <w:bdr w:val="none" w:sz="0" w:space="0" w:color="auto"/>
          <w:lang w:val="en-GB" w:eastAsia="en-GB"/>
        </w:rPr>
      </w:pPr>
      <w:r w:rsidRPr="001D18B4">
        <w:rPr>
          <w:rFonts w:asciiTheme="minorHAnsi" w:eastAsia="Calibri" w:hAnsiTheme="minorHAnsi" w:cstheme="minorHAnsi"/>
          <w:color w:val="000000"/>
          <w:bdr w:val="none" w:sz="0" w:space="0" w:color="auto"/>
          <w:lang w:val="en-GB" w:eastAsia="en-GB"/>
        </w:rPr>
        <w:t>To note the QPAB</w:t>
      </w:r>
      <w:r w:rsidR="00BA18FD">
        <w:rPr>
          <w:rFonts w:asciiTheme="minorHAnsi" w:eastAsia="Calibri" w:hAnsiTheme="minorHAnsi" w:cstheme="minorHAnsi"/>
          <w:color w:val="000000"/>
          <w:bdr w:val="none" w:sz="0" w:space="0" w:color="auto"/>
          <w:lang w:val="en-GB" w:eastAsia="en-GB"/>
        </w:rPr>
        <w:t xml:space="preserve">: </w:t>
      </w:r>
      <w:r w:rsidR="00BA18FD" w:rsidRPr="00BA18FD">
        <w:rPr>
          <w:rFonts w:asciiTheme="minorHAnsi" w:eastAsia="Calibri" w:hAnsiTheme="minorHAnsi" w:cstheme="minorHAnsi"/>
          <w:color w:val="000000"/>
          <w:sz w:val="22"/>
          <w:szCs w:val="22"/>
          <w:bdr w:val="none" w:sz="0" w:space="0" w:color="auto"/>
          <w:lang w:val="en-GB" w:eastAsia="en-GB"/>
        </w:rPr>
        <w:t>this was approved</w:t>
      </w:r>
    </w:p>
    <w:p w14:paraId="5F061CF7" w14:textId="67C41493" w:rsidR="001D18B4" w:rsidRPr="001D18B4" w:rsidRDefault="001D18B4" w:rsidP="001D18B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9" w:line="249" w:lineRule="auto"/>
        <w:rPr>
          <w:rFonts w:asciiTheme="minorHAnsi" w:eastAsia="Calibri" w:hAnsiTheme="minorHAnsi" w:cstheme="minorHAnsi"/>
          <w:color w:val="000000"/>
          <w:sz w:val="22"/>
          <w:szCs w:val="22"/>
          <w:bdr w:val="none" w:sz="0" w:space="0" w:color="auto"/>
          <w:lang w:val="en-GB" w:eastAsia="en-GB"/>
        </w:rPr>
      </w:pPr>
      <w:r w:rsidRPr="001D18B4">
        <w:rPr>
          <w:rFonts w:asciiTheme="minorHAnsi" w:eastAsia="Calibri" w:hAnsiTheme="minorHAnsi" w:cstheme="minorHAnsi"/>
          <w:color w:val="000000"/>
          <w:bdr w:val="none" w:sz="0" w:space="0" w:color="auto"/>
          <w:lang w:val="en-GB" w:eastAsia="en-GB"/>
        </w:rPr>
        <w:t>To discuss the NALC subscription cost £144.78</w:t>
      </w:r>
      <w:r w:rsidR="00BA18FD">
        <w:rPr>
          <w:rFonts w:asciiTheme="minorHAnsi" w:eastAsia="Calibri" w:hAnsiTheme="minorHAnsi" w:cstheme="minorHAnsi"/>
          <w:color w:val="000000"/>
          <w:bdr w:val="none" w:sz="0" w:space="0" w:color="auto"/>
          <w:lang w:val="en-GB" w:eastAsia="en-GB"/>
        </w:rPr>
        <w:t xml:space="preserve">: </w:t>
      </w:r>
      <w:r w:rsidR="00BA18FD" w:rsidRPr="00BA18FD">
        <w:rPr>
          <w:rFonts w:asciiTheme="minorHAnsi" w:eastAsia="Calibri" w:hAnsiTheme="minorHAnsi" w:cstheme="minorHAnsi"/>
          <w:color w:val="000000"/>
          <w:sz w:val="22"/>
          <w:szCs w:val="22"/>
          <w:bdr w:val="none" w:sz="0" w:space="0" w:color="auto"/>
          <w:lang w:val="en-GB" w:eastAsia="en-GB"/>
        </w:rPr>
        <w:t xml:space="preserve">the Council decided not to renew this as we use Norfolk Parish </w:t>
      </w:r>
      <w:r w:rsidR="00071363" w:rsidRPr="00BA18FD">
        <w:rPr>
          <w:rFonts w:asciiTheme="minorHAnsi" w:eastAsia="Calibri" w:hAnsiTheme="minorHAnsi" w:cstheme="minorHAnsi"/>
          <w:color w:val="000000"/>
          <w:sz w:val="22"/>
          <w:szCs w:val="22"/>
          <w:bdr w:val="none" w:sz="0" w:space="0" w:color="auto"/>
          <w:lang w:val="en-GB" w:eastAsia="en-GB"/>
        </w:rPr>
        <w:t>Partnership</w:t>
      </w:r>
      <w:r w:rsidR="00BA18FD" w:rsidRPr="00BA18FD">
        <w:rPr>
          <w:rFonts w:asciiTheme="minorHAnsi" w:eastAsia="Calibri" w:hAnsiTheme="minorHAnsi" w:cstheme="minorHAnsi"/>
          <w:color w:val="000000"/>
          <w:sz w:val="22"/>
          <w:szCs w:val="22"/>
          <w:bdr w:val="none" w:sz="0" w:space="0" w:color="auto"/>
          <w:lang w:val="en-GB" w:eastAsia="en-GB"/>
        </w:rPr>
        <w:t xml:space="preserve"> Training and Support more than NALC</w:t>
      </w:r>
      <w:r w:rsidR="00071363">
        <w:rPr>
          <w:rFonts w:asciiTheme="minorHAnsi" w:eastAsia="Calibri" w:hAnsiTheme="minorHAnsi" w:cstheme="minorHAnsi"/>
          <w:color w:val="000000"/>
          <w:sz w:val="22"/>
          <w:szCs w:val="22"/>
          <w:bdr w:val="none" w:sz="0" w:space="0" w:color="auto"/>
          <w:lang w:val="en-GB" w:eastAsia="en-GB"/>
        </w:rPr>
        <w:t>.</w:t>
      </w:r>
    </w:p>
    <w:p w14:paraId="08921FAD" w14:textId="32F8B9E4" w:rsidR="001D18B4" w:rsidRPr="001D18B4" w:rsidRDefault="001D18B4" w:rsidP="001D18B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9" w:line="249" w:lineRule="auto"/>
        <w:rPr>
          <w:rFonts w:asciiTheme="minorHAnsi" w:eastAsia="Calibri" w:hAnsiTheme="minorHAnsi" w:cstheme="minorHAnsi"/>
          <w:color w:val="000000"/>
          <w:sz w:val="22"/>
          <w:szCs w:val="22"/>
          <w:bdr w:val="none" w:sz="0" w:space="0" w:color="auto"/>
          <w:lang w:val="en-GB" w:eastAsia="en-GB"/>
        </w:rPr>
      </w:pPr>
      <w:r w:rsidRPr="001D18B4">
        <w:rPr>
          <w:rFonts w:asciiTheme="minorHAnsi" w:eastAsia="Calibri" w:hAnsiTheme="minorHAnsi" w:cstheme="minorHAnsi"/>
          <w:color w:val="000000"/>
          <w:bdr w:val="none" w:sz="0" w:space="0" w:color="auto"/>
          <w:lang w:val="en-GB" w:eastAsia="en-GB"/>
        </w:rPr>
        <w:t>To discuss adding additional Councillors to view Unity Trust Bank transactions</w:t>
      </w:r>
      <w:r w:rsidR="00071363">
        <w:rPr>
          <w:rFonts w:asciiTheme="minorHAnsi" w:eastAsia="Calibri" w:hAnsiTheme="minorHAnsi" w:cstheme="minorHAnsi"/>
          <w:color w:val="000000"/>
          <w:bdr w:val="none" w:sz="0" w:space="0" w:color="auto"/>
          <w:lang w:val="en-GB" w:eastAsia="en-GB"/>
        </w:rPr>
        <w:t xml:space="preserve">: </w:t>
      </w:r>
      <w:r w:rsidR="00071363" w:rsidRPr="00071363">
        <w:rPr>
          <w:rFonts w:asciiTheme="minorHAnsi" w:eastAsia="Calibri" w:hAnsiTheme="minorHAnsi" w:cstheme="minorHAnsi"/>
          <w:color w:val="000000"/>
          <w:sz w:val="22"/>
          <w:szCs w:val="22"/>
          <w:bdr w:val="none" w:sz="0" w:space="0" w:color="auto"/>
          <w:lang w:val="en-GB" w:eastAsia="en-GB"/>
        </w:rPr>
        <w:t>it was agreed Councillor Spears, Gardiner and Goodger could have view access to the bank accounts.</w:t>
      </w:r>
      <w:r w:rsidRPr="001D18B4">
        <w:rPr>
          <w:rFonts w:asciiTheme="minorHAnsi" w:eastAsia="Calibri" w:hAnsiTheme="minorHAnsi" w:cstheme="minorHAnsi"/>
          <w:color w:val="000000"/>
          <w:sz w:val="22"/>
          <w:szCs w:val="22"/>
          <w:bdr w:val="none" w:sz="0" w:space="0" w:color="auto"/>
          <w:lang w:val="en-GB" w:eastAsia="en-GB"/>
        </w:rPr>
        <w:t xml:space="preserve"> </w:t>
      </w:r>
    </w:p>
    <w:p w14:paraId="68D5F18F" w14:textId="4B907201" w:rsidR="001D18B4" w:rsidRPr="001D18B4" w:rsidRDefault="001D18B4" w:rsidP="001D18B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9" w:line="249" w:lineRule="auto"/>
        <w:rPr>
          <w:rFonts w:asciiTheme="minorHAnsi" w:eastAsia="Calibri" w:hAnsiTheme="minorHAnsi" w:cstheme="minorHAnsi"/>
          <w:color w:val="000000"/>
          <w:bdr w:val="none" w:sz="0" w:space="0" w:color="auto"/>
          <w:lang w:val="en-GB" w:eastAsia="en-GB"/>
        </w:rPr>
      </w:pPr>
      <w:r w:rsidRPr="001D18B4">
        <w:rPr>
          <w:rFonts w:asciiTheme="minorHAnsi" w:eastAsia="Calibri" w:hAnsiTheme="minorHAnsi" w:cstheme="minorHAnsi"/>
          <w:color w:val="000000"/>
          <w:bdr w:val="none" w:sz="0" w:space="0" w:color="auto"/>
          <w:lang w:val="en-GB" w:eastAsia="en-GB"/>
        </w:rPr>
        <w:t>To discuss the Parish Partnership Scheme grants awarded for village gates and a new bus shelter, also consider future grant application for 2023-24</w:t>
      </w:r>
      <w:r w:rsidR="00071363">
        <w:rPr>
          <w:rFonts w:asciiTheme="minorHAnsi" w:eastAsia="Calibri" w:hAnsiTheme="minorHAnsi" w:cstheme="minorHAnsi"/>
          <w:color w:val="000000"/>
          <w:bdr w:val="none" w:sz="0" w:space="0" w:color="auto"/>
          <w:lang w:val="en-GB" w:eastAsia="en-GB"/>
        </w:rPr>
        <w:t xml:space="preserve">: </w:t>
      </w:r>
      <w:r w:rsidR="00071363" w:rsidRPr="00071363">
        <w:rPr>
          <w:rFonts w:asciiTheme="minorHAnsi" w:eastAsia="Calibri" w:hAnsiTheme="minorHAnsi" w:cstheme="minorHAnsi"/>
          <w:color w:val="000000"/>
          <w:sz w:val="22"/>
          <w:szCs w:val="22"/>
          <w:bdr w:val="none" w:sz="0" w:space="0" w:color="auto"/>
          <w:lang w:val="en-GB" w:eastAsia="en-GB"/>
        </w:rPr>
        <w:t>The purchase of the gates and bus shelter were approved, Councillor Spears and the Clerk will get these on order. The position of the gates is still an ongoing discussion, the Clerk has contacted Highways re the installation of the gates but has had no response. The Clerk will chase.</w:t>
      </w:r>
      <w:r w:rsidR="00071363">
        <w:rPr>
          <w:rFonts w:asciiTheme="minorHAnsi" w:eastAsia="Calibri" w:hAnsiTheme="minorHAnsi" w:cstheme="minorHAnsi"/>
          <w:color w:val="000000"/>
          <w:sz w:val="22"/>
          <w:szCs w:val="22"/>
          <w:bdr w:val="none" w:sz="0" w:space="0" w:color="auto"/>
          <w:lang w:val="en-GB" w:eastAsia="en-GB"/>
        </w:rPr>
        <w:t xml:space="preserve"> The old bus shelter is being donated to RUG.</w:t>
      </w:r>
    </w:p>
    <w:p w14:paraId="72A0E040" w14:textId="77777777" w:rsidR="001D18B4" w:rsidRPr="001D18B4" w:rsidRDefault="001D18B4" w:rsidP="001D18B4">
      <w:pPr>
        <w:pBdr>
          <w:top w:val="none" w:sz="0" w:space="0" w:color="auto"/>
          <w:left w:val="none" w:sz="0" w:space="0" w:color="auto"/>
          <w:bottom w:val="none" w:sz="0" w:space="0" w:color="auto"/>
          <w:right w:val="none" w:sz="0" w:space="0" w:color="auto"/>
          <w:between w:val="none" w:sz="0" w:space="0" w:color="auto"/>
          <w:bar w:val="none" w:sz="0" w:color="auto"/>
        </w:pBdr>
        <w:spacing w:after="16" w:line="259" w:lineRule="auto"/>
        <w:ind w:left="360"/>
        <w:rPr>
          <w:rFonts w:asciiTheme="minorHAnsi" w:eastAsia="Calibri" w:hAnsiTheme="minorHAnsi" w:cstheme="minorHAnsi"/>
          <w:color w:val="000000"/>
          <w:bdr w:val="none" w:sz="0" w:space="0" w:color="auto"/>
          <w:lang w:val="en-GB" w:eastAsia="en-GB"/>
        </w:rPr>
      </w:pPr>
    </w:p>
    <w:p w14:paraId="20C7E745" w14:textId="0AC86A10" w:rsidR="001D18B4" w:rsidRPr="001D18B4" w:rsidRDefault="001D18B4" w:rsidP="001D18B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9" w:line="249" w:lineRule="auto"/>
        <w:rPr>
          <w:rFonts w:asciiTheme="minorHAnsi" w:eastAsia="Calibri" w:hAnsiTheme="minorHAnsi" w:cstheme="minorHAnsi"/>
          <w:color w:val="000000"/>
          <w:sz w:val="22"/>
          <w:szCs w:val="22"/>
          <w:bdr w:val="none" w:sz="0" w:space="0" w:color="auto"/>
          <w:lang w:val="en-GB" w:eastAsia="en-GB"/>
        </w:rPr>
      </w:pPr>
      <w:r w:rsidRPr="001D18B4">
        <w:rPr>
          <w:rFonts w:asciiTheme="minorHAnsi" w:eastAsia="Calibri" w:hAnsiTheme="minorHAnsi" w:cstheme="minorHAnsi"/>
          <w:b/>
          <w:bCs/>
          <w:color w:val="000000"/>
          <w:bdr w:val="none" w:sz="0" w:space="0" w:color="auto"/>
          <w:lang w:val="en-GB" w:eastAsia="en-GB"/>
        </w:rPr>
        <w:t>Items for the Next Agenda</w:t>
      </w:r>
      <w:r w:rsidR="00071363" w:rsidRPr="00071363">
        <w:rPr>
          <w:rFonts w:asciiTheme="minorHAnsi" w:eastAsia="Calibri" w:hAnsiTheme="minorHAnsi" w:cstheme="minorHAnsi"/>
          <w:color w:val="000000"/>
          <w:sz w:val="22"/>
          <w:szCs w:val="22"/>
          <w:bdr w:val="none" w:sz="0" w:space="0" w:color="auto"/>
          <w:lang w:val="en-GB" w:eastAsia="en-GB"/>
        </w:rPr>
        <w:t xml:space="preserve">: the two </w:t>
      </w:r>
      <w:r w:rsidR="00C66E45" w:rsidRPr="00071363">
        <w:rPr>
          <w:rFonts w:asciiTheme="minorHAnsi" w:eastAsia="Calibri" w:hAnsiTheme="minorHAnsi" w:cstheme="minorHAnsi"/>
          <w:color w:val="000000"/>
          <w:sz w:val="22"/>
          <w:szCs w:val="22"/>
          <w:bdr w:val="none" w:sz="0" w:space="0" w:color="auto"/>
          <w:lang w:val="en-GB" w:eastAsia="en-GB"/>
        </w:rPr>
        <w:t>Causal</w:t>
      </w:r>
      <w:r w:rsidR="00071363" w:rsidRPr="00071363">
        <w:rPr>
          <w:rFonts w:asciiTheme="minorHAnsi" w:eastAsia="Calibri" w:hAnsiTheme="minorHAnsi" w:cstheme="minorHAnsi"/>
          <w:color w:val="000000"/>
          <w:sz w:val="22"/>
          <w:szCs w:val="22"/>
          <w:bdr w:val="none" w:sz="0" w:space="0" w:color="auto"/>
          <w:lang w:val="en-GB" w:eastAsia="en-GB"/>
        </w:rPr>
        <w:t xml:space="preserve"> Vacancies</w:t>
      </w:r>
    </w:p>
    <w:p w14:paraId="30000AD3" w14:textId="77777777" w:rsidR="001D18B4" w:rsidRPr="001D18B4" w:rsidRDefault="001D18B4" w:rsidP="001D18B4">
      <w:pPr>
        <w:pBdr>
          <w:top w:val="none" w:sz="0" w:space="0" w:color="auto"/>
          <w:left w:val="none" w:sz="0" w:space="0" w:color="auto"/>
          <w:bottom w:val="none" w:sz="0" w:space="0" w:color="auto"/>
          <w:right w:val="none" w:sz="0" w:space="0" w:color="auto"/>
          <w:between w:val="none" w:sz="0" w:space="0" w:color="auto"/>
          <w:bar w:val="none" w:sz="0" w:color="auto"/>
        </w:pBdr>
        <w:spacing w:after="6" w:line="259" w:lineRule="auto"/>
        <w:rPr>
          <w:rFonts w:asciiTheme="minorHAnsi" w:eastAsia="Calibri" w:hAnsiTheme="minorHAnsi" w:cstheme="minorHAnsi"/>
          <w:color w:val="000000"/>
          <w:bdr w:val="none" w:sz="0" w:space="0" w:color="auto"/>
          <w:lang w:val="en-GB" w:eastAsia="en-GB"/>
        </w:rPr>
      </w:pPr>
    </w:p>
    <w:p w14:paraId="0CAC0271" w14:textId="3FEA713D" w:rsidR="001D18B4" w:rsidRPr="001D18B4" w:rsidRDefault="00071363" w:rsidP="00606384">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9" w:line="249" w:lineRule="auto"/>
        <w:ind w:left="720"/>
        <w:rPr>
          <w:rFonts w:asciiTheme="minorHAnsi" w:eastAsia="Calibri" w:hAnsiTheme="minorHAnsi" w:cstheme="minorHAnsi"/>
          <w:b/>
          <w:bCs/>
          <w:color w:val="000000"/>
          <w:bdr w:val="none" w:sz="0" w:space="0" w:color="auto"/>
          <w:lang w:val="en-GB" w:eastAsia="en-GB"/>
        </w:rPr>
      </w:pPr>
      <w:r>
        <w:rPr>
          <w:rFonts w:asciiTheme="minorHAnsi" w:eastAsia="Calibri" w:hAnsiTheme="minorHAnsi" w:cstheme="minorHAnsi"/>
          <w:b/>
          <w:bCs/>
          <w:color w:val="000000"/>
          <w:bdr w:val="none" w:sz="0" w:space="0" w:color="auto"/>
          <w:lang w:val="en-GB" w:eastAsia="en-GB"/>
        </w:rPr>
        <w:t>The next meeting is T</w:t>
      </w:r>
      <w:r w:rsidR="001D18B4" w:rsidRPr="001D18B4">
        <w:rPr>
          <w:rFonts w:asciiTheme="minorHAnsi" w:eastAsia="Calibri" w:hAnsiTheme="minorHAnsi" w:cstheme="minorHAnsi"/>
          <w:b/>
          <w:bCs/>
          <w:color w:val="000000"/>
          <w:bdr w:val="none" w:sz="0" w:space="0" w:color="auto"/>
          <w:lang w:val="en-GB" w:eastAsia="en-GB"/>
        </w:rPr>
        <w:t>he Annual Parish Meeting of the Council is to be held Tuesday 3</w:t>
      </w:r>
      <w:r w:rsidR="001D18B4" w:rsidRPr="001D18B4">
        <w:rPr>
          <w:rFonts w:asciiTheme="minorHAnsi" w:eastAsia="Calibri" w:hAnsiTheme="minorHAnsi" w:cstheme="minorHAnsi"/>
          <w:b/>
          <w:bCs/>
          <w:color w:val="000000"/>
          <w:bdr w:val="none" w:sz="0" w:space="0" w:color="auto"/>
          <w:vertAlign w:val="superscript"/>
          <w:lang w:val="en-GB" w:eastAsia="en-GB"/>
        </w:rPr>
        <w:t>rd</w:t>
      </w:r>
      <w:r w:rsidR="001D18B4" w:rsidRPr="001D18B4">
        <w:rPr>
          <w:rFonts w:asciiTheme="minorHAnsi" w:eastAsia="Calibri" w:hAnsiTheme="minorHAnsi" w:cstheme="minorHAnsi"/>
          <w:b/>
          <w:bCs/>
          <w:color w:val="000000"/>
          <w:bdr w:val="none" w:sz="0" w:space="0" w:color="auto"/>
          <w:lang w:val="en-GB" w:eastAsia="en-GB"/>
        </w:rPr>
        <w:t xml:space="preserve"> May 2021 at 7.15pm followed by the ordinary meeting at 7.45pm. </w:t>
      </w:r>
    </w:p>
    <w:p w14:paraId="3DE66EF6" w14:textId="77777777" w:rsidR="001D18B4" w:rsidRPr="001D18B4" w:rsidRDefault="001D18B4" w:rsidP="0060638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512" w:firstLine="48"/>
        <w:rPr>
          <w:rFonts w:asciiTheme="minorHAnsi" w:eastAsia="Calibri" w:hAnsiTheme="minorHAnsi" w:cstheme="minorHAnsi"/>
          <w:b/>
          <w:bCs/>
          <w:color w:val="000000"/>
          <w:bdr w:val="none" w:sz="0" w:space="0" w:color="auto"/>
          <w:lang w:val="en-GB" w:eastAsia="en-GB"/>
        </w:rPr>
      </w:pPr>
    </w:p>
    <w:p w14:paraId="4C3B98E6" w14:textId="0355511D" w:rsidR="001D18B4" w:rsidRPr="001D18B4" w:rsidRDefault="001D18B4" w:rsidP="00606384">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9" w:line="259" w:lineRule="auto"/>
        <w:ind w:left="720"/>
        <w:rPr>
          <w:rFonts w:asciiTheme="minorHAnsi" w:eastAsia="Calibri" w:hAnsiTheme="minorHAnsi" w:cstheme="minorHAnsi"/>
          <w:b/>
          <w:bCs/>
          <w:color w:val="000000"/>
          <w:bdr w:val="none" w:sz="0" w:space="0" w:color="auto"/>
          <w:lang w:val="en-GB" w:eastAsia="en-GB"/>
        </w:rPr>
      </w:pPr>
      <w:r w:rsidRPr="001D18B4">
        <w:rPr>
          <w:rFonts w:asciiTheme="minorHAnsi" w:eastAsia="Calibri" w:hAnsiTheme="minorHAnsi" w:cstheme="minorHAnsi"/>
          <w:b/>
          <w:bCs/>
          <w:color w:val="000000"/>
          <w:bdr w:val="none" w:sz="0" w:space="0" w:color="auto"/>
          <w:lang w:val="en-GB" w:eastAsia="en-GB"/>
        </w:rPr>
        <w:t xml:space="preserve">To </w:t>
      </w:r>
      <w:r w:rsidR="00D9770E" w:rsidRPr="001D18B4">
        <w:rPr>
          <w:rFonts w:asciiTheme="minorHAnsi" w:eastAsia="Calibri" w:hAnsiTheme="minorHAnsi" w:cstheme="minorHAnsi"/>
          <w:b/>
          <w:bCs/>
          <w:color w:val="000000"/>
          <w:bdr w:val="none" w:sz="0" w:space="0" w:color="auto"/>
          <w:lang w:val="en-GB" w:eastAsia="en-GB"/>
        </w:rPr>
        <w:t>Close:</w:t>
      </w:r>
      <w:r w:rsidR="00071363">
        <w:rPr>
          <w:rFonts w:asciiTheme="minorHAnsi" w:eastAsia="Calibri" w:hAnsiTheme="minorHAnsi" w:cstheme="minorHAnsi"/>
          <w:b/>
          <w:bCs/>
          <w:color w:val="000000"/>
          <w:bdr w:val="none" w:sz="0" w:space="0" w:color="auto"/>
          <w:lang w:val="en-GB" w:eastAsia="en-GB"/>
        </w:rPr>
        <w:t xml:space="preserve"> </w:t>
      </w:r>
      <w:r w:rsidR="00071363" w:rsidRPr="00071363">
        <w:rPr>
          <w:rFonts w:asciiTheme="minorHAnsi" w:eastAsia="Calibri" w:hAnsiTheme="minorHAnsi" w:cstheme="minorHAnsi"/>
          <w:color w:val="000000"/>
          <w:sz w:val="22"/>
          <w:szCs w:val="22"/>
          <w:bdr w:val="none" w:sz="0" w:space="0" w:color="auto"/>
          <w:lang w:val="en-GB" w:eastAsia="en-GB"/>
        </w:rPr>
        <w:t>the meeting closed at 9.20pm</w:t>
      </w:r>
    </w:p>
    <w:p w14:paraId="67D60360" w14:textId="77777777" w:rsidR="001D18B4" w:rsidRPr="001D18B4" w:rsidRDefault="001D18B4" w:rsidP="001D18B4"/>
    <w:p w14:paraId="145A328A" w14:textId="77777777" w:rsidR="00E1784D" w:rsidRPr="00932B3D" w:rsidRDefault="00E1784D" w:rsidP="00E1784D">
      <w:pPr>
        <w:spacing w:after="6" w:line="259" w:lineRule="auto"/>
        <w:rPr>
          <w:rFonts w:ascii="Arial" w:hAnsi="Arial" w:cs="Arial"/>
        </w:rPr>
      </w:pPr>
    </w:p>
    <w:p w14:paraId="63519BDE" w14:textId="77777777" w:rsidR="00E1784D" w:rsidRPr="00493C8A" w:rsidRDefault="00E1784D" w:rsidP="00E1784D">
      <w:pPr>
        <w:pStyle w:val="ListParagraph"/>
        <w:spacing w:after="0"/>
        <w:ind w:left="0"/>
        <w:rPr>
          <w:rFonts w:cs="Calibri"/>
          <w:sz w:val="20"/>
          <w:szCs w:val="20"/>
        </w:rPr>
      </w:pPr>
    </w:p>
    <w:p w14:paraId="4CD57548" w14:textId="77777777" w:rsidR="00E1784D" w:rsidRPr="00493C8A" w:rsidRDefault="00E1784D" w:rsidP="00E1784D">
      <w:pPr>
        <w:pStyle w:val="ListParagraph"/>
        <w:spacing w:after="0"/>
        <w:ind w:left="0"/>
        <w:rPr>
          <w:rFonts w:cs="Calibri"/>
          <w:sz w:val="20"/>
          <w:szCs w:val="20"/>
        </w:rPr>
      </w:pPr>
    </w:p>
    <w:p w14:paraId="340118A2" w14:textId="77777777" w:rsidR="00E1784D" w:rsidRPr="00493C8A" w:rsidRDefault="00E1784D" w:rsidP="00E1784D">
      <w:pPr>
        <w:pStyle w:val="ListParagraph"/>
        <w:spacing w:after="0"/>
        <w:ind w:left="0"/>
        <w:rPr>
          <w:rFonts w:cs="Calibri"/>
        </w:rPr>
      </w:pPr>
      <w:bookmarkStart w:id="1" w:name="_Hlk47537021"/>
      <w:r w:rsidRPr="00493C8A">
        <w:rPr>
          <w:rFonts w:cs="Calibri"/>
          <w:b/>
          <w:bCs/>
        </w:rPr>
        <w:t>Signed by the Chairman ……………………………………………………………………………</w:t>
      </w:r>
      <w:bookmarkEnd w:id="1"/>
      <w:r w:rsidRPr="00493C8A">
        <w:rPr>
          <w:rFonts w:cs="Calibri"/>
          <w:b/>
          <w:bCs/>
        </w:rPr>
        <w:t>………. Date ……………………………</w:t>
      </w:r>
    </w:p>
    <w:p w14:paraId="70AA56CC" w14:textId="77777777" w:rsidR="00C2557B" w:rsidRDefault="00C2557B"/>
    <w:sectPr w:rsidR="00C2557B" w:rsidSect="00D37DC3">
      <w:headerReference w:type="default" r:id="rId8"/>
      <w:footerReference w:type="default" r:id="rId9"/>
      <w:pgSz w:w="11900" w:h="16840"/>
      <w:pgMar w:top="1134" w:right="1021" w:bottom="340" w:left="1021" w:header="765"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73414" w14:textId="77777777" w:rsidR="00855CFA" w:rsidRDefault="00855CFA">
      <w:r>
        <w:separator/>
      </w:r>
    </w:p>
  </w:endnote>
  <w:endnote w:type="continuationSeparator" w:id="0">
    <w:p w14:paraId="0F339A07" w14:textId="77777777" w:rsidR="00855CFA" w:rsidRDefault="00855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F5985" w14:textId="77777777" w:rsidR="00D37DC3" w:rsidRDefault="00E1784D">
    <w:pPr>
      <w:pStyle w:val="BodyBA"/>
      <w:ind w:right="4"/>
      <w:jc w:val="center"/>
    </w:pPr>
    <w:r>
      <w:t xml:space="preserve">Clerk to the Council; Melanie Hilton (CiLCA Qualified). </w:t>
    </w:r>
  </w:p>
  <w:p w14:paraId="4619FBAA" w14:textId="05D5526B" w:rsidR="00490EE2" w:rsidRDefault="00E1784D">
    <w:pPr>
      <w:pStyle w:val="BodyBA"/>
      <w:ind w:right="4"/>
      <w:jc w:val="center"/>
    </w:pPr>
    <w:r>
      <w:t xml:space="preserve"> Mobile; 07368 420237 Email; </w:t>
    </w:r>
    <w:r>
      <w:rPr>
        <w:color w:val="0000FF"/>
        <w:u w:val="single" w:color="0000FF"/>
      </w:rPr>
      <w:t>welneypcclerk@gmail.com</w:t>
    </w:r>
    <w:r>
      <w:rPr>
        <w:color w:val="0000FF"/>
        <w:u w:color="0000FF"/>
      </w:rPr>
      <w:t xml:space="preserve"> </w:t>
    </w:r>
    <w:r w:rsidR="009673C5">
      <w:rPr>
        <w:color w:val="auto"/>
        <w:u w:color="0000FF"/>
      </w:rPr>
      <w:t>7</w:t>
    </w:r>
    <w:r w:rsidR="009673C5" w:rsidRPr="009673C5">
      <w:rPr>
        <w:color w:val="auto"/>
        <w:u w:color="0000FF"/>
        <w:vertAlign w:val="superscript"/>
      </w:rPr>
      <w:t>th</w:t>
    </w:r>
    <w:r w:rsidR="009673C5">
      <w:rPr>
        <w:color w:val="auto"/>
        <w:u w:color="0000FF"/>
      </w:rPr>
      <w:t xml:space="preserve"> April</w:t>
    </w:r>
    <w:r>
      <w:rPr>
        <w:color w:val="auto"/>
        <w:u w:color="0000FF"/>
      </w:rPr>
      <w:t xml:space="preserve"> 2022</w:t>
    </w:r>
  </w:p>
  <w:p w14:paraId="6DD87302" w14:textId="77777777" w:rsidR="00490EE2" w:rsidRDefault="00E1784D" w:rsidP="00B66360">
    <w:pPr>
      <w:pStyle w:val="BodyBA"/>
      <w:jc w:val="center"/>
      <w:rPr>
        <w:color w:val="FFFFFF"/>
        <w:u w:color="FFFFFF"/>
      </w:rPr>
    </w:pPr>
    <w:r>
      <w:tab/>
    </w:r>
    <w:r>
      <w:fldChar w:fldCharType="begin"/>
    </w:r>
    <w:r>
      <w:instrText xml:space="preserve"> PAGE </w:instrText>
    </w:r>
    <w:r>
      <w:fldChar w:fldCharType="separate"/>
    </w:r>
    <w:r>
      <w:rPr>
        <w:noProof/>
      </w:rPr>
      <w:t>1</w:t>
    </w:r>
    <w:r>
      <w:fldChar w:fldCharType="end"/>
    </w:r>
  </w:p>
  <w:p w14:paraId="23C11428" w14:textId="77777777" w:rsidR="00490EE2" w:rsidRDefault="00E1784D">
    <w:pPr>
      <w:pStyle w:val="BodyBA"/>
    </w:pPr>
    <w:r>
      <w:t xml:space="preserve"> </w:t>
    </w:r>
    <w:r>
      <w:tab/>
      <w:t xml:space="preserve"> </w:t>
    </w:r>
  </w:p>
  <w:p w14:paraId="412F02E5" w14:textId="77777777" w:rsidR="00490EE2" w:rsidRDefault="00E1784D">
    <w:pPr>
      <w:pStyle w:val="BodyBA"/>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B1BF6" w14:textId="77777777" w:rsidR="00855CFA" w:rsidRDefault="00855CFA">
      <w:r>
        <w:separator/>
      </w:r>
    </w:p>
  </w:footnote>
  <w:footnote w:type="continuationSeparator" w:id="0">
    <w:p w14:paraId="0FCCA5CF" w14:textId="77777777" w:rsidR="00855CFA" w:rsidRDefault="00855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77B21" w14:textId="77777777" w:rsidR="00490EE2" w:rsidRDefault="00E1784D">
    <w:pPr>
      <w:pStyle w:val="BodyBA"/>
      <w:spacing w:after="0"/>
      <w:jc w:val="center"/>
    </w:pPr>
    <w:r>
      <w:rPr>
        <w:noProof/>
      </w:rPr>
      <mc:AlternateContent>
        <mc:Choice Requires="wpg">
          <w:drawing>
            <wp:inline distT="0" distB="0" distL="0" distR="0" wp14:anchorId="5C2053A3" wp14:editId="5F357C83">
              <wp:extent cx="6158230" cy="58166"/>
              <wp:effectExtent l="0" t="0" r="0" b="0"/>
              <wp:docPr id="1073741827" name="officeArt object" descr="Group 7977"/>
              <wp:cNvGraphicFramePr/>
              <a:graphic xmlns:a="http://schemas.openxmlformats.org/drawingml/2006/main">
                <a:graphicData uri="http://schemas.microsoft.com/office/word/2010/wordprocessingGroup">
                  <wpg:wgp>
                    <wpg:cNvGrpSpPr/>
                    <wpg:grpSpPr>
                      <a:xfrm>
                        <a:off x="0" y="0"/>
                        <a:ext cx="6158230" cy="58166"/>
                        <a:chOff x="0" y="0"/>
                        <a:chExt cx="6158229" cy="58166"/>
                      </a:xfrm>
                    </wpg:grpSpPr>
                    <wps:wsp>
                      <wps:cNvPr id="1073741825" name="Shape 8501"/>
                      <wps:cNvSpPr/>
                      <wps:spPr>
                        <a:xfrm>
                          <a:off x="0" y="20066"/>
                          <a:ext cx="6158230" cy="38101"/>
                        </a:xfrm>
                        <a:prstGeom prst="rect">
                          <a:avLst/>
                        </a:prstGeom>
                        <a:solidFill>
                          <a:srgbClr val="622423"/>
                        </a:solidFill>
                        <a:ln w="12700" cap="flat">
                          <a:noFill/>
                          <a:miter lim="400000"/>
                        </a:ln>
                        <a:effectLst/>
                      </wps:spPr>
                      <wps:bodyPr/>
                    </wps:wsp>
                    <wps:wsp>
                      <wps:cNvPr id="1073741826" name="Shape 8502"/>
                      <wps:cNvSpPr/>
                      <wps:spPr>
                        <a:xfrm>
                          <a:off x="0" y="0"/>
                          <a:ext cx="6158230" cy="12700"/>
                        </a:xfrm>
                        <a:prstGeom prst="rect">
                          <a:avLst/>
                        </a:prstGeom>
                        <a:solidFill>
                          <a:srgbClr val="622423"/>
                        </a:solidFill>
                        <a:ln w="12700" cap="flat">
                          <a:noFill/>
                          <a:miter lim="400000"/>
                        </a:ln>
                        <a:effectLst/>
                      </wps:spPr>
                      <wps:bodyPr/>
                    </wps:wsp>
                  </wpg:wgp>
                </a:graphicData>
              </a:graphic>
            </wp:inline>
          </w:drawing>
        </mc:Choice>
        <mc:Fallback>
          <w:pict>
            <v:group w14:anchorId="0769045D" id="officeArt object" o:spid="_x0000_s1026" alt="Group 7977" style="width:484.9pt;height:4.6pt;mso-position-horizontal-relative:char;mso-position-vertical-relative:line" coordsize="61582,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">
              <v:rect id="Shape 8501" o:spid="_x0000_s1027" style="position:absolute;top:200;width:61582;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" fillcolor="#622423" stroked="f" strokeweight="1pt">
                <v:stroke miterlimit="4"/>
              </v:rect>
              <v:rect id="Shape 8502" o:spid="_x0000_s1028" style="position:absolute;width:61582;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" fillcolor="#622423" stroked="f" strokeweight="1pt">
                <v:stroke miterlimit="4"/>
              </v:rect>
              <w10:anchorlock/>
            </v:group>
          </w:pict>
        </mc:Fallback>
      </mc:AlternateContent>
    </w:r>
    <w:r>
      <w:rPr>
        <w:b/>
        <w:bCs/>
        <w:color w:val="404040"/>
        <w:sz w:val="28"/>
        <w:szCs w:val="28"/>
        <w:u w:color="404040"/>
      </w:rPr>
      <w:t>Welney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446B4"/>
    <w:multiLevelType w:val="hybridMultilevel"/>
    <w:tmpl w:val="CBDE79FA"/>
    <w:lvl w:ilvl="0" w:tplc="08090001">
      <w:start w:val="1"/>
      <w:numFmt w:val="bullet"/>
      <w:lvlText w:val=""/>
      <w:lvlJc w:val="left"/>
      <w:pPr>
        <w:ind w:left="1000" w:hanging="360"/>
      </w:pPr>
      <w:rPr>
        <w:rFonts w:ascii="Symbol" w:hAnsi="Symbol" w:hint="default"/>
      </w:rPr>
    </w:lvl>
    <w:lvl w:ilvl="1" w:tplc="08090019" w:tentative="1">
      <w:start w:val="1"/>
      <w:numFmt w:val="lowerLetter"/>
      <w:lvlText w:val="%2."/>
      <w:lvlJc w:val="left"/>
      <w:pPr>
        <w:ind w:left="1720" w:hanging="360"/>
      </w:pPr>
    </w:lvl>
    <w:lvl w:ilvl="2" w:tplc="0809001B" w:tentative="1">
      <w:start w:val="1"/>
      <w:numFmt w:val="lowerRoman"/>
      <w:lvlText w:val="%3."/>
      <w:lvlJc w:val="right"/>
      <w:pPr>
        <w:ind w:left="2440" w:hanging="180"/>
      </w:pPr>
    </w:lvl>
    <w:lvl w:ilvl="3" w:tplc="0809000F" w:tentative="1">
      <w:start w:val="1"/>
      <w:numFmt w:val="decimal"/>
      <w:lvlText w:val="%4."/>
      <w:lvlJc w:val="left"/>
      <w:pPr>
        <w:ind w:left="3160" w:hanging="360"/>
      </w:pPr>
    </w:lvl>
    <w:lvl w:ilvl="4" w:tplc="08090019" w:tentative="1">
      <w:start w:val="1"/>
      <w:numFmt w:val="lowerLetter"/>
      <w:lvlText w:val="%5."/>
      <w:lvlJc w:val="left"/>
      <w:pPr>
        <w:ind w:left="3880" w:hanging="360"/>
      </w:pPr>
    </w:lvl>
    <w:lvl w:ilvl="5" w:tplc="0809001B" w:tentative="1">
      <w:start w:val="1"/>
      <w:numFmt w:val="lowerRoman"/>
      <w:lvlText w:val="%6."/>
      <w:lvlJc w:val="right"/>
      <w:pPr>
        <w:ind w:left="4600" w:hanging="180"/>
      </w:pPr>
    </w:lvl>
    <w:lvl w:ilvl="6" w:tplc="0809000F" w:tentative="1">
      <w:start w:val="1"/>
      <w:numFmt w:val="decimal"/>
      <w:lvlText w:val="%7."/>
      <w:lvlJc w:val="left"/>
      <w:pPr>
        <w:ind w:left="5320" w:hanging="360"/>
      </w:pPr>
    </w:lvl>
    <w:lvl w:ilvl="7" w:tplc="08090019" w:tentative="1">
      <w:start w:val="1"/>
      <w:numFmt w:val="lowerLetter"/>
      <w:lvlText w:val="%8."/>
      <w:lvlJc w:val="left"/>
      <w:pPr>
        <w:ind w:left="6040" w:hanging="360"/>
      </w:pPr>
    </w:lvl>
    <w:lvl w:ilvl="8" w:tplc="0809001B" w:tentative="1">
      <w:start w:val="1"/>
      <w:numFmt w:val="lowerRoman"/>
      <w:lvlText w:val="%9."/>
      <w:lvlJc w:val="right"/>
      <w:pPr>
        <w:ind w:left="6760" w:hanging="180"/>
      </w:pPr>
    </w:lvl>
  </w:abstractNum>
  <w:abstractNum w:abstractNumId="1" w15:restartNumberingAfterBreak="0">
    <w:nsid w:val="1F844B71"/>
    <w:multiLevelType w:val="hybridMultilevel"/>
    <w:tmpl w:val="9140D29E"/>
    <w:lvl w:ilvl="0" w:tplc="08090001">
      <w:start w:val="1"/>
      <w:numFmt w:val="bullet"/>
      <w:lvlText w:val=""/>
      <w:lvlJc w:val="left"/>
      <w:rPr>
        <w:rFonts w:ascii="Symbol" w:hAnsi="Symbol" w:hint="default"/>
      </w:rPr>
    </w:lvl>
    <w:lvl w:ilvl="1" w:tplc="FFFFFFFF">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2" w15:restartNumberingAfterBreak="0">
    <w:nsid w:val="29746EB2"/>
    <w:multiLevelType w:val="hybridMultilevel"/>
    <w:tmpl w:val="98509C46"/>
    <w:lvl w:ilvl="0" w:tplc="AA64494E">
      <w:start w:val="14"/>
      <w:numFmt w:val="decimal"/>
      <w:lvlText w:val="%1."/>
      <w:lvlJc w:val="left"/>
      <w:pPr>
        <w:ind w:left="928" w:hanging="360"/>
      </w:pPr>
      <w:rPr>
        <w:rFonts w:ascii="Arial" w:hAnsi="Arial" w:cs="Arial" w:hint="default"/>
        <w:i w:val="0"/>
        <w:iCs w:val="0"/>
      </w:rPr>
    </w:lvl>
    <w:lvl w:ilvl="1" w:tplc="FFFFFFFF">
      <w:start w:val="1"/>
      <w:numFmt w:val="lowerLetter"/>
      <w:lvlText w:val="%2."/>
      <w:lvlJc w:val="left"/>
      <w:pPr>
        <w:ind w:left="1720" w:hanging="360"/>
      </w:pPr>
    </w:lvl>
    <w:lvl w:ilvl="2" w:tplc="FFFFFFFF" w:tentative="1">
      <w:start w:val="1"/>
      <w:numFmt w:val="lowerRoman"/>
      <w:lvlText w:val="%3."/>
      <w:lvlJc w:val="right"/>
      <w:pPr>
        <w:ind w:left="2440" w:hanging="180"/>
      </w:pPr>
    </w:lvl>
    <w:lvl w:ilvl="3" w:tplc="FFFFFFFF" w:tentative="1">
      <w:start w:val="1"/>
      <w:numFmt w:val="decimal"/>
      <w:lvlText w:val="%4."/>
      <w:lvlJc w:val="left"/>
      <w:pPr>
        <w:ind w:left="3160" w:hanging="360"/>
      </w:pPr>
    </w:lvl>
    <w:lvl w:ilvl="4" w:tplc="FFFFFFFF" w:tentative="1">
      <w:start w:val="1"/>
      <w:numFmt w:val="lowerLetter"/>
      <w:lvlText w:val="%5."/>
      <w:lvlJc w:val="left"/>
      <w:pPr>
        <w:ind w:left="3880" w:hanging="360"/>
      </w:pPr>
    </w:lvl>
    <w:lvl w:ilvl="5" w:tplc="FFFFFFFF" w:tentative="1">
      <w:start w:val="1"/>
      <w:numFmt w:val="lowerRoman"/>
      <w:lvlText w:val="%6."/>
      <w:lvlJc w:val="right"/>
      <w:pPr>
        <w:ind w:left="4600" w:hanging="180"/>
      </w:pPr>
    </w:lvl>
    <w:lvl w:ilvl="6" w:tplc="FFFFFFFF" w:tentative="1">
      <w:start w:val="1"/>
      <w:numFmt w:val="decimal"/>
      <w:lvlText w:val="%7."/>
      <w:lvlJc w:val="left"/>
      <w:pPr>
        <w:ind w:left="5320" w:hanging="360"/>
      </w:pPr>
    </w:lvl>
    <w:lvl w:ilvl="7" w:tplc="FFFFFFFF" w:tentative="1">
      <w:start w:val="1"/>
      <w:numFmt w:val="lowerLetter"/>
      <w:lvlText w:val="%8."/>
      <w:lvlJc w:val="left"/>
      <w:pPr>
        <w:ind w:left="6040" w:hanging="360"/>
      </w:pPr>
    </w:lvl>
    <w:lvl w:ilvl="8" w:tplc="FFFFFFFF" w:tentative="1">
      <w:start w:val="1"/>
      <w:numFmt w:val="lowerRoman"/>
      <w:lvlText w:val="%9."/>
      <w:lvlJc w:val="right"/>
      <w:pPr>
        <w:ind w:left="6760" w:hanging="180"/>
      </w:pPr>
    </w:lvl>
  </w:abstractNum>
  <w:abstractNum w:abstractNumId="3" w15:restartNumberingAfterBreak="0">
    <w:nsid w:val="2A151758"/>
    <w:multiLevelType w:val="hybridMultilevel"/>
    <w:tmpl w:val="08366C44"/>
    <w:lvl w:ilvl="0" w:tplc="6694BE4A">
      <w:start w:val="1"/>
      <w:numFmt w:val="decimal"/>
      <w:lvlText w:val="%1."/>
      <w:lvlJc w:val="left"/>
      <w:pPr>
        <w:ind w:left="1068" w:hanging="360"/>
      </w:pPr>
      <w:rPr>
        <w:rFonts w:ascii="Arial" w:hAnsi="Arial" w:cs="Arial" w:hint="default"/>
      </w:rPr>
    </w:lvl>
    <w:lvl w:ilvl="1" w:tplc="08090019">
      <w:start w:val="1"/>
      <w:numFmt w:val="lowerLetter"/>
      <w:lvlText w:val="%2."/>
      <w:lvlJc w:val="left"/>
      <w:pPr>
        <w:ind w:left="1719" w:hanging="360"/>
      </w:pPr>
    </w:lvl>
    <w:lvl w:ilvl="2" w:tplc="0809001B" w:tentative="1">
      <w:start w:val="1"/>
      <w:numFmt w:val="lowerRoman"/>
      <w:lvlText w:val="%3."/>
      <w:lvlJc w:val="right"/>
      <w:pPr>
        <w:ind w:left="2439" w:hanging="180"/>
      </w:pPr>
    </w:lvl>
    <w:lvl w:ilvl="3" w:tplc="0809000F" w:tentative="1">
      <w:start w:val="1"/>
      <w:numFmt w:val="decimal"/>
      <w:lvlText w:val="%4."/>
      <w:lvlJc w:val="left"/>
      <w:pPr>
        <w:ind w:left="3159" w:hanging="360"/>
      </w:pPr>
    </w:lvl>
    <w:lvl w:ilvl="4" w:tplc="08090019" w:tentative="1">
      <w:start w:val="1"/>
      <w:numFmt w:val="lowerLetter"/>
      <w:lvlText w:val="%5."/>
      <w:lvlJc w:val="left"/>
      <w:pPr>
        <w:ind w:left="3879" w:hanging="360"/>
      </w:pPr>
    </w:lvl>
    <w:lvl w:ilvl="5" w:tplc="0809001B" w:tentative="1">
      <w:start w:val="1"/>
      <w:numFmt w:val="lowerRoman"/>
      <w:lvlText w:val="%6."/>
      <w:lvlJc w:val="right"/>
      <w:pPr>
        <w:ind w:left="4599" w:hanging="180"/>
      </w:pPr>
    </w:lvl>
    <w:lvl w:ilvl="6" w:tplc="0809000F" w:tentative="1">
      <w:start w:val="1"/>
      <w:numFmt w:val="decimal"/>
      <w:lvlText w:val="%7."/>
      <w:lvlJc w:val="left"/>
      <w:pPr>
        <w:ind w:left="5319" w:hanging="360"/>
      </w:pPr>
    </w:lvl>
    <w:lvl w:ilvl="7" w:tplc="08090019" w:tentative="1">
      <w:start w:val="1"/>
      <w:numFmt w:val="lowerLetter"/>
      <w:lvlText w:val="%8."/>
      <w:lvlJc w:val="left"/>
      <w:pPr>
        <w:ind w:left="6039" w:hanging="360"/>
      </w:pPr>
    </w:lvl>
    <w:lvl w:ilvl="8" w:tplc="0809001B" w:tentative="1">
      <w:start w:val="1"/>
      <w:numFmt w:val="lowerRoman"/>
      <w:lvlText w:val="%9."/>
      <w:lvlJc w:val="right"/>
      <w:pPr>
        <w:ind w:left="6759" w:hanging="180"/>
      </w:pPr>
    </w:lvl>
  </w:abstractNum>
  <w:abstractNum w:abstractNumId="4" w15:restartNumberingAfterBreak="0">
    <w:nsid w:val="49E93734"/>
    <w:multiLevelType w:val="hybridMultilevel"/>
    <w:tmpl w:val="B8FAD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CF4533"/>
    <w:multiLevelType w:val="hybridMultilevel"/>
    <w:tmpl w:val="F0A0C22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E7C2325"/>
    <w:multiLevelType w:val="hybridMultilevel"/>
    <w:tmpl w:val="102249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F1235F4"/>
    <w:multiLevelType w:val="hybridMultilevel"/>
    <w:tmpl w:val="5E58E502"/>
    <w:lvl w:ilvl="0" w:tplc="62444180">
      <w:start w:val="1"/>
      <w:numFmt w:val="decimal"/>
      <w:lvlText w:val="%1."/>
      <w:lvlJc w:val="left"/>
      <w:pPr>
        <w:ind w:left="720" w:hanging="360"/>
      </w:pPr>
      <w:rPr>
        <w:b/>
        <w:bCs/>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911D9B"/>
    <w:multiLevelType w:val="hybridMultilevel"/>
    <w:tmpl w:val="0E7E7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802460"/>
    <w:multiLevelType w:val="hybridMultilevel"/>
    <w:tmpl w:val="CD0CBC4A"/>
    <w:lvl w:ilvl="0" w:tplc="08090001">
      <w:start w:val="1"/>
      <w:numFmt w:val="bullet"/>
      <w:lvlText w:val=""/>
      <w:lvlJc w:val="left"/>
      <w:rPr>
        <w:rFonts w:ascii="Symbol" w:hAnsi="Symbol" w:hint="default"/>
      </w:rPr>
    </w:lvl>
    <w:lvl w:ilvl="1" w:tplc="08090003">
      <w:start w:val="1"/>
      <w:numFmt w:val="bullet"/>
      <w:lvlText w:val="o"/>
      <w:lvlJc w:val="left"/>
      <w:pPr>
        <w:ind w:left="-310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1660" w:hanging="360"/>
      </w:pPr>
      <w:rPr>
        <w:rFonts w:ascii="Symbol" w:hAnsi="Symbol" w:hint="default"/>
      </w:rPr>
    </w:lvl>
    <w:lvl w:ilvl="4" w:tplc="08090003" w:tentative="1">
      <w:start w:val="1"/>
      <w:numFmt w:val="bullet"/>
      <w:lvlText w:val="o"/>
      <w:lvlJc w:val="left"/>
      <w:pPr>
        <w:ind w:left="-940" w:hanging="360"/>
      </w:pPr>
      <w:rPr>
        <w:rFonts w:ascii="Courier New" w:hAnsi="Courier New" w:cs="Courier New" w:hint="default"/>
      </w:rPr>
    </w:lvl>
    <w:lvl w:ilvl="5" w:tplc="08090005" w:tentative="1">
      <w:start w:val="1"/>
      <w:numFmt w:val="bullet"/>
      <w:lvlText w:val=""/>
      <w:lvlJc w:val="left"/>
      <w:pPr>
        <w:ind w:left="-220" w:hanging="360"/>
      </w:pPr>
      <w:rPr>
        <w:rFonts w:ascii="Wingdings" w:hAnsi="Wingdings" w:hint="default"/>
      </w:rPr>
    </w:lvl>
    <w:lvl w:ilvl="6" w:tplc="08090001" w:tentative="1">
      <w:start w:val="1"/>
      <w:numFmt w:val="bullet"/>
      <w:lvlText w:val=""/>
      <w:lvlJc w:val="left"/>
      <w:pPr>
        <w:ind w:left="500" w:hanging="360"/>
      </w:pPr>
      <w:rPr>
        <w:rFonts w:ascii="Symbol" w:hAnsi="Symbol" w:hint="default"/>
      </w:rPr>
    </w:lvl>
    <w:lvl w:ilvl="7" w:tplc="08090003" w:tentative="1">
      <w:start w:val="1"/>
      <w:numFmt w:val="bullet"/>
      <w:lvlText w:val="o"/>
      <w:lvlJc w:val="left"/>
      <w:pPr>
        <w:ind w:left="1220" w:hanging="360"/>
      </w:pPr>
      <w:rPr>
        <w:rFonts w:ascii="Courier New" w:hAnsi="Courier New" w:cs="Courier New" w:hint="default"/>
      </w:rPr>
    </w:lvl>
    <w:lvl w:ilvl="8" w:tplc="08090005" w:tentative="1">
      <w:start w:val="1"/>
      <w:numFmt w:val="bullet"/>
      <w:lvlText w:val=""/>
      <w:lvlJc w:val="left"/>
      <w:pPr>
        <w:ind w:left="1940" w:hanging="360"/>
      </w:pPr>
      <w:rPr>
        <w:rFonts w:ascii="Wingdings" w:hAnsi="Wingdings" w:hint="default"/>
      </w:rPr>
    </w:lvl>
  </w:abstractNum>
  <w:abstractNum w:abstractNumId="10" w15:restartNumberingAfterBreak="0">
    <w:nsid w:val="58B7392F"/>
    <w:multiLevelType w:val="hybridMultilevel"/>
    <w:tmpl w:val="00FC3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0602228">
    <w:abstractNumId w:val="7"/>
  </w:num>
  <w:num w:numId="2" w16cid:durableId="288515713">
    <w:abstractNumId w:val="4"/>
  </w:num>
  <w:num w:numId="3" w16cid:durableId="283967665">
    <w:abstractNumId w:val="3"/>
  </w:num>
  <w:num w:numId="4" w16cid:durableId="122046840">
    <w:abstractNumId w:val="0"/>
  </w:num>
  <w:num w:numId="5" w16cid:durableId="1965500709">
    <w:abstractNumId w:val="9"/>
  </w:num>
  <w:num w:numId="6" w16cid:durableId="1754158829">
    <w:abstractNumId w:val="1"/>
  </w:num>
  <w:num w:numId="7" w16cid:durableId="1818641311">
    <w:abstractNumId w:val="5"/>
  </w:num>
  <w:num w:numId="8" w16cid:durableId="814567300">
    <w:abstractNumId w:val="8"/>
  </w:num>
  <w:num w:numId="9" w16cid:durableId="1094403909">
    <w:abstractNumId w:val="10"/>
  </w:num>
  <w:num w:numId="10" w16cid:durableId="469830093">
    <w:abstractNumId w:val="2"/>
  </w:num>
  <w:num w:numId="11" w16cid:durableId="8531073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84D"/>
    <w:rsid w:val="00071363"/>
    <w:rsid w:val="00093BDA"/>
    <w:rsid w:val="000A3589"/>
    <w:rsid w:val="000F5A9D"/>
    <w:rsid w:val="00143187"/>
    <w:rsid w:val="001D18B4"/>
    <w:rsid w:val="00252298"/>
    <w:rsid w:val="00531433"/>
    <w:rsid w:val="005336A8"/>
    <w:rsid w:val="00606384"/>
    <w:rsid w:val="00634E3F"/>
    <w:rsid w:val="00652B44"/>
    <w:rsid w:val="0066434A"/>
    <w:rsid w:val="00727C74"/>
    <w:rsid w:val="00784090"/>
    <w:rsid w:val="00855CFA"/>
    <w:rsid w:val="009673C5"/>
    <w:rsid w:val="009C0160"/>
    <w:rsid w:val="009D1909"/>
    <w:rsid w:val="00BA18FD"/>
    <w:rsid w:val="00C22A13"/>
    <w:rsid w:val="00C2557B"/>
    <w:rsid w:val="00C65620"/>
    <w:rsid w:val="00C66E45"/>
    <w:rsid w:val="00D9770E"/>
    <w:rsid w:val="00DC304F"/>
    <w:rsid w:val="00E17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7F71F"/>
  <w15:chartTrackingRefBased/>
  <w15:docId w15:val="{AA7AEBEA-A28C-4D92-8098-D1B3559C7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84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2">
    <w:name w:val="heading 2"/>
    <w:basedOn w:val="Normal"/>
    <w:next w:val="Normal"/>
    <w:link w:val="Heading2Char"/>
    <w:uiPriority w:val="9"/>
    <w:unhideWhenUsed/>
    <w:qFormat/>
    <w:rsid w:val="00E1784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1784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784D"/>
    <w:rPr>
      <w:rFonts w:asciiTheme="majorHAnsi" w:eastAsiaTheme="majorEastAsia" w:hAnsiTheme="majorHAnsi" w:cstheme="majorBidi"/>
      <w:color w:val="2F5496" w:themeColor="accent1" w:themeShade="BF"/>
      <w:sz w:val="26"/>
      <w:szCs w:val="26"/>
      <w:bdr w:val="nil"/>
      <w:lang w:val="en-US"/>
    </w:rPr>
  </w:style>
  <w:style w:type="character" w:customStyle="1" w:styleId="Heading3Char">
    <w:name w:val="Heading 3 Char"/>
    <w:basedOn w:val="DefaultParagraphFont"/>
    <w:link w:val="Heading3"/>
    <w:uiPriority w:val="9"/>
    <w:rsid w:val="00E1784D"/>
    <w:rPr>
      <w:rFonts w:asciiTheme="majorHAnsi" w:eastAsiaTheme="majorEastAsia" w:hAnsiTheme="majorHAnsi" w:cstheme="majorBidi"/>
      <w:color w:val="1F3763" w:themeColor="accent1" w:themeShade="7F"/>
      <w:sz w:val="24"/>
      <w:szCs w:val="24"/>
      <w:bdr w:val="nil"/>
      <w:lang w:val="en-US"/>
    </w:rPr>
  </w:style>
  <w:style w:type="paragraph" w:customStyle="1" w:styleId="BodyBA">
    <w:name w:val="Body B A"/>
    <w:rsid w:val="00E1784D"/>
    <w:pPr>
      <w:pBdr>
        <w:top w:val="nil"/>
        <w:left w:val="nil"/>
        <w:bottom w:val="nil"/>
        <w:right w:val="nil"/>
        <w:between w:val="nil"/>
        <w:bar w:val="nil"/>
      </w:pBdr>
    </w:pPr>
    <w:rPr>
      <w:rFonts w:ascii="Calibri" w:eastAsia="Arial Unicode MS" w:hAnsi="Calibri"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BodyA">
    <w:name w:val="Body A"/>
    <w:rsid w:val="00E1784D"/>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en-US" w:eastAsia="en-GB"/>
      <w14:textOutline w14:w="12700" w14:cap="flat" w14:cmpd="sng" w14:algn="ctr">
        <w14:noFill/>
        <w14:prstDash w14:val="solid"/>
        <w14:miter w14:lim="400000"/>
      </w14:textOutline>
    </w:rPr>
  </w:style>
  <w:style w:type="paragraph" w:styleId="ListParagraph">
    <w:name w:val="List Paragraph"/>
    <w:uiPriority w:val="34"/>
    <w:qFormat/>
    <w:rsid w:val="00E1784D"/>
    <w:pPr>
      <w:pBdr>
        <w:top w:val="nil"/>
        <w:left w:val="nil"/>
        <w:bottom w:val="nil"/>
        <w:right w:val="nil"/>
        <w:between w:val="nil"/>
        <w:bar w:val="nil"/>
      </w:pBdr>
      <w:spacing w:after="200" w:line="276" w:lineRule="auto"/>
      <w:ind w:left="720"/>
    </w:pPr>
    <w:rPr>
      <w:rFonts w:ascii="Calibri" w:eastAsia="Arial Unicode MS" w:hAnsi="Calibri" w:cs="Arial Unicode MS"/>
      <w:color w:val="000000"/>
      <w:u w:color="000000"/>
      <w:bdr w:val="nil"/>
      <w:lang w:val="en-US" w:eastAsia="en-GB"/>
    </w:rPr>
  </w:style>
  <w:style w:type="paragraph" w:styleId="NoSpacing">
    <w:name w:val="No Spacing"/>
    <w:uiPriority w:val="1"/>
    <w:qFormat/>
    <w:rsid w:val="00E1784D"/>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val="en-US" w:eastAsia="en-GB"/>
    </w:rPr>
  </w:style>
  <w:style w:type="paragraph" w:customStyle="1" w:styleId="BodyB">
    <w:name w:val="Body B"/>
    <w:rsid w:val="00E1784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9673C5"/>
    <w:pPr>
      <w:tabs>
        <w:tab w:val="center" w:pos="4513"/>
        <w:tab w:val="right" w:pos="9026"/>
      </w:tabs>
    </w:pPr>
  </w:style>
  <w:style w:type="character" w:customStyle="1" w:styleId="HeaderChar">
    <w:name w:val="Header Char"/>
    <w:basedOn w:val="DefaultParagraphFont"/>
    <w:link w:val="Header"/>
    <w:uiPriority w:val="99"/>
    <w:rsid w:val="009673C5"/>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9673C5"/>
    <w:pPr>
      <w:tabs>
        <w:tab w:val="center" w:pos="4513"/>
        <w:tab w:val="right" w:pos="9026"/>
      </w:tabs>
    </w:pPr>
  </w:style>
  <w:style w:type="character" w:customStyle="1" w:styleId="FooterChar">
    <w:name w:val="Footer Char"/>
    <w:basedOn w:val="DefaultParagraphFont"/>
    <w:link w:val="Footer"/>
    <w:uiPriority w:val="99"/>
    <w:rsid w:val="009673C5"/>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02907">
      <w:bodyDiv w:val="1"/>
      <w:marLeft w:val="0"/>
      <w:marRight w:val="0"/>
      <w:marTop w:val="0"/>
      <w:marBottom w:val="0"/>
      <w:divBdr>
        <w:top w:val="none" w:sz="0" w:space="0" w:color="auto"/>
        <w:left w:val="none" w:sz="0" w:space="0" w:color="auto"/>
        <w:bottom w:val="none" w:sz="0" w:space="0" w:color="auto"/>
        <w:right w:val="none" w:sz="0" w:space="0" w:color="auto"/>
      </w:divBdr>
    </w:div>
    <w:div w:id="183811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3</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Welney PC</dc:creator>
  <cp:keywords/>
  <dc:description/>
  <cp:lastModifiedBy>Welney PC</cp:lastModifiedBy>
  <cp:revision>5</cp:revision>
  <cp:lastPrinted>2022-04-25T09:16:00Z</cp:lastPrinted>
  <dcterms:created xsi:type="dcterms:W3CDTF">2022-04-07T11:00:00Z</dcterms:created>
  <dcterms:modified xsi:type="dcterms:W3CDTF">2022-04-25T10:45:00Z</dcterms:modified>
</cp:coreProperties>
</file>